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EC192D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C192D" w:rsidRDefault="00EC192D" w:rsidP="00EC192D">
      <w:pPr>
        <w:spacing w:after="0"/>
        <w:ind w:left="120"/>
        <w:jc w:val="center"/>
        <w:rPr>
          <w:rFonts w:cs="Times New Roman"/>
          <w:sz w:val="28"/>
          <w:szCs w:val="28"/>
        </w:rPr>
      </w:pP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>СО-Алания</w:t>
      </w:r>
    </w:p>
    <w:p w:rsidR="00EC192D" w:rsidRDefault="00EC192D" w:rsidP="00EC192D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EC192D" w:rsidRDefault="00EC192D" w:rsidP="00EC192D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Х.З.</w:t>
      </w:r>
    </w:p>
    <w:p w:rsidR="00EC192D" w:rsidRDefault="00EC192D" w:rsidP="00EC192D">
      <w:pPr>
        <w:spacing w:after="0"/>
        <w:ind w:left="120"/>
        <w:rPr>
          <w:rFonts w:cs="Times New Roman"/>
          <w:sz w:val="28"/>
          <w:szCs w:val="28"/>
        </w:rPr>
      </w:pPr>
    </w:p>
    <w:p w:rsidR="00EC192D" w:rsidRDefault="00EC192D" w:rsidP="00EC192D">
      <w:pPr>
        <w:spacing w:after="0"/>
        <w:ind w:left="120"/>
        <w:rPr>
          <w:rFonts w:cs="Times New Roman"/>
          <w:sz w:val="28"/>
          <w:szCs w:val="28"/>
        </w:rPr>
      </w:pPr>
    </w:p>
    <w:p w:rsidR="00EC192D" w:rsidRDefault="00EC192D" w:rsidP="00EC192D">
      <w:pPr>
        <w:spacing w:after="0"/>
        <w:ind w:left="120"/>
        <w:rPr>
          <w:rFonts w:cs="Times New Roman"/>
          <w:sz w:val="28"/>
          <w:szCs w:val="28"/>
        </w:rPr>
      </w:pPr>
    </w:p>
    <w:tbl>
      <w:tblPr>
        <w:tblW w:w="14505" w:type="dxa"/>
        <w:tblLook w:val="04A0" w:firstRow="1" w:lastRow="0" w:firstColumn="1" w:lastColumn="0" w:noHBand="0" w:noVBand="1"/>
      </w:tblPr>
      <w:tblGrid>
        <w:gridCol w:w="8512"/>
        <w:gridCol w:w="5993"/>
      </w:tblGrid>
      <w:tr w:rsidR="00EC192D" w:rsidTr="00EC192D">
        <w:trPr>
          <w:trHeight w:val="1164"/>
        </w:trPr>
        <w:tc>
          <w:tcPr>
            <w:tcW w:w="8512" w:type="dxa"/>
          </w:tcPr>
          <w:p w:rsidR="00EC192D" w:rsidRDefault="00EC192D" w:rsidP="00695E5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CF7C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93" w:type="dxa"/>
          </w:tcPr>
          <w:p w:rsidR="00EC192D" w:rsidRDefault="00EC192D" w:rsidP="00695E5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EC192D" w:rsidRDefault="00EC192D" w:rsidP="00695E58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C192D" w:rsidRDefault="00EC192D" w:rsidP="00EC192D">
      <w:pPr>
        <w:spacing w:after="0"/>
        <w:ind w:left="120"/>
        <w:rPr>
          <w:lang w:val="en-US"/>
        </w:rPr>
      </w:pPr>
    </w:p>
    <w:p w:rsidR="00EC192D" w:rsidRDefault="00EC192D" w:rsidP="00EC192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C192D" w:rsidRDefault="00EC192D" w:rsidP="00EC192D">
      <w:pPr>
        <w:spacing w:after="0"/>
        <w:ind w:left="120"/>
      </w:pPr>
    </w:p>
    <w:p w:rsidR="00EC192D" w:rsidRDefault="00EC192D" w:rsidP="00EC192D">
      <w:pPr>
        <w:spacing w:after="0" w:line="408" w:lineRule="auto"/>
        <w:ind w:left="120"/>
        <w:jc w:val="center"/>
      </w:pPr>
      <w:bookmarkStart w:id="2" w:name="_GoBack"/>
      <w:bookmarkEnd w:id="2"/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C192D" w:rsidRDefault="00EC192D" w:rsidP="00EC192D">
      <w:pPr>
        <w:spacing w:after="0"/>
        <w:ind w:left="120"/>
        <w:jc w:val="center"/>
      </w:pPr>
    </w:p>
    <w:p w:rsidR="00EC192D" w:rsidRDefault="00EC192D" w:rsidP="00EC19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EC192D" w:rsidRDefault="00EC192D" w:rsidP="00EC192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 w:rsidR="00EC192D" w:rsidRDefault="00EC192D" w:rsidP="00EC192D">
      <w:pPr>
        <w:spacing w:after="0"/>
        <w:ind w:left="120"/>
        <w:jc w:val="center"/>
      </w:pPr>
    </w:p>
    <w:p w:rsidR="00EC192D" w:rsidRDefault="00EC192D" w:rsidP="00EC192D">
      <w:pPr>
        <w:spacing w:after="0"/>
        <w:ind w:left="120"/>
        <w:jc w:val="center"/>
      </w:pPr>
    </w:p>
    <w:p w:rsidR="00EC192D" w:rsidRDefault="00EC192D" w:rsidP="00EC192D">
      <w:pPr>
        <w:spacing w:after="0"/>
      </w:pPr>
    </w:p>
    <w:p w:rsidR="00EC192D" w:rsidRDefault="00EC192D" w:rsidP="00EC192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0e4910b2-0dc6-4979-98e9-d24adea8d423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г.Владикавказ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,‌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2024-202</w:t>
      </w:r>
      <w:bookmarkEnd w:id="4"/>
      <w:r>
        <w:rPr>
          <w:rFonts w:ascii="Times New Roman" w:hAnsi="Times New Roman"/>
          <w:b/>
          <w:color w:val="000000"/>
          <w:sz w:val="28"/>
        </w:rPr>
        <w:t>5</w:t>
      </w:r>
      <w:bookmarkStart w:id="5" w:name="block-415725"/>
      <w:bookmarkEnd w:id="5"/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EC192D" w:rsidRDefault="00EC192D" w:rsidP="00A12A5B">
      <w:pPr>
        <w:rPr>
          <w:rFonts w:ascii="Times New Roman" w:hAnsi="Times New Roman" w:cs="Times New Roman"/>
          <w:b/>
          <w:sz w:val="24"/>
          <w:szCs w:val="24"/>
        </w:rPr>
      </w:pPr>
    </w:p>
    <w:p w:rsidR="00A12A5B" w:rsidRPr="00307EA8" w:rsidRDefault="00A12A5B" w:rsidP="00A12A5B">
      <w:pPr>
        <w:rPr>
          <w:rFonts w:ascii="Times New Roman" w:hAnsi="Times New Roman" w:cs="Times New Roman"/>
          <w:b/>
          <w:sz w:val="24"/>
          <w:szCs w:val="24"/>
        </w:rPr>
      </w:pPr>
      <w:r w:rsidRPr="00DE0DC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12A5B" w:rsidRDefault="00A12A5B" w:rsidP="00DE0A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разработана на основе Федерального государственного образовательного стандарта НОО и авторской рабочей программы  «Литературное чтение» Л. Ф. Климановой, М.В.  </w:t>
      </w:r>
      <w:proofErr w:type="spellStart"/>
      <w:r w:rsidRPr="00DE0DCE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Pr="00DE0DCE">
        <w:rPr>
          <w:rFonts w:ascii="Times New Roman" w:hAnsi="Times New Roman" w:cs="Times New Roman"/>
          <w:sz w:val="24"/>
          <w:szCs w:val="24"/>
        </w:rPr>
        <w:t xml:space="preserve"> «Школа России»  1-4 </w:t>
      </w:r>
      <w:r w:rsidR="001E13E2">
        <w:rPr>
          <w:rFonts w:ascii="Times New Roman" w:hAnsi="Times New Roman" w:cs="Times New Roman"/>
          <w:sz w:val="24"/>
          <w:szCs w:val="24"/>
        </w:rPr>
        <w:t>классы.  – М.: Просвещение, 2018</w:t>
      </w:r>
      <w:r w:rsidRPr="00DE0DCE">
        <w:rPr>
          <w:rFonts w:ascii="Times New Roman" w:hAnsi="Times New Roman" w:cs="Times New Roman"/>
          <w:sz w:val="24"/>
          <w:szCs w:val="24"/>
        </w:rPr>
        <w:t>. в полном объеме без изменений и дополнений.</w:t>
      </w:r>
    </w:p>
    <w:p w:rsidR="00DE0A38" w:rsidRPr="00DE0DCE" w:rsidRDefault="00DE0A38" w:rsidP="00DE0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0A38" w:rsidRPr="00DE0DCE" w:rsidRDefault="00A12A5B" w:rsidP="00DE0A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A12A5B" w:rsidRPr="00DE0DCE" w:rsidRDefault="00A12A5B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0DCE">
        <w:rPr>
          <w:rFonts w:ascii="Times New Roman" w:hAnsi="Times New Roman" w:cs="Times New Roman"/>
          <w:b/>
          <w:sz w:val="24"/>
          <w:szCs w:val="24"/>
        </w:rPr>
        <w:t xml:space="preserve">Курс литературного чтения направлен на достижение следующих целей: 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-овладение осознанным, правильным,</w:t>
      </w:r>
      <w:r w:rsidR="00DE0DCE">
        <w:rPr>
          <w:rFonts w:ascii="Times New Roman" w:hAnsi="Times New Roman" w:cs="Times New Roman"/>
          <w:sz w:val="24"/>
          <w:szCs w:val="24"/>
        </w:rPr>
        <w:t xml:space="preserve"> беглым и выразительным чтением </w:t>
      </w:r>
      <w:r w:rsidRPr="00DE0DCE">
        <w:rPr>
          <w:rFonts w:ascii="Times New Roman" w:hAnsi="Times New Roman" w:cs="Times New Roman"/>
          <w:sz w:val="24"/>
          <w:szCs w:val="24"/>
        </w:rPr>
        <w:t>как базовым навыком в си</w:t>
      </w:r>
      <w:r w:rsidR="00DE0DCE">
        <w:rPr>
          <w:rFonts w:ascii="Times New Roman" w:hAnsi="Times New Roman" w:cs="Times New Roman"/>
          <w:sz w:val="24"/>
          <w:szCs w:val="24"/>
        </w:rPr>
        <w:t>стеме образования младших школь</w:t>
      </w:r>
      <w:r w:rsidRPr="00DE0DCE">
        <w:rPr>
          <w:rFonts w:ascii="Times New Roman" w:hAnsi="Times New Roman" w:cs="Times New Roman"/>
          <w:sz w:val="24"/>
          <w:szCs w:val="24"/>
        </w:rPr>
        <w:t>ников; совершенствование всех вид</w:t>
      </w:r>
      <w:r w:rsidR="00DE0DCE">
        <w:rPr>
          <w:rFonts w:ascii="Times New Roman" w:hAnsi="Times New Roman" w:cs="Times New Roman"/>
          <w:sz w:val="24"/>
          <w:szCs w:val="24"/>
        </w:rPr>
        <w:t>ов речевой деятельности, обеспе</w:t>
      </w:r>
      <w:r w:rsidRPr="00DE0DCE">
        <w:rPr>
          <w:rFonts w:ascii="Times New Roman" w:hAnsi="Times New Roman" w:cs="Times New Roman"/>
          <w:sz w:val="24"/>
          <w:szCs w:val="24"/>
        </w:rPr>
        <w:t>чивающих умение работать с разн</w:t>
      </w:r>
      <w:r w:rsidR="00DE0DCE">
        <w:rPr>
          <w:rFonts w:ascii="Times New Roman" w:hAnsi="Times New Roman" w:cs="Times New Roman"/>
          <w:sz w:val="24"/>
          <w:szCs w:val="24"/>
        </w:rPr>
        <w:t>ыми видами текстов; развитие ин</w:t>
      </w:r>
      <w:r w:rsidRPr="00DE0DCE">
        <w:rPr>
          <w:rFonts w:ascii="Times New Roman" w:hAnsi="Times New Roman" w:cs="Times New Roman"/>
          <w:sz w:val="24"/>
          <w:szCs w:val="24"/>
        </w:rPr>
        <w:t>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-развитие художественно-творч</w:t>
      </w:r>
      <w:r w:rsidR="00DE0DCE">
        <w:rPr>
          <w:rFonts w:ascii="Times New Roman" w:hAnsi="Times New Roman" w:cs="Times New Roman"/>
          <w:sz w:val="24"/>
          <w:szCs w:val="24"/>
        </w:rPr>
        <w:t>еских и познавательных способно</w:t>
      </w:r>
      <w:r w:rsidRPr="00DE0DCE">
        <w:rPr>
          <w:rFonts w:ascii="Times New Roman" w:hAnsi="Times New Roman" w:cs="Times New Roman"/>
          <w:sz w:val="24"/>
          <w:szCs w:val="24"/>
        </w:rPr>
        <w:t xml:space="preserve">стей, эмоциональной отзывчивости </w:t>
      </w:r>
      <w:r w:rsidR="00DE0DCE">
        <w:rPr>
          <w:rFonts w:ascii="Times New Roman" w:hAnsi="Times New Roman" w:cs="Times New Roman"/>
          <w:sz w:val="24"/>
          <w:szCs w:val="24"/>
        </w:rPr>
        <w:t>при чтении художественных произ</w:t>
      </w:r>
      <w:r w:rsidRPr="00DE0DCE">
        <w:rPr>
          <w:rFonts w:ascii="Times New Roman" w:hAnsi="Times New Roman" w:cs="Times New Roman"/>
          <w:sz w:val="24"/>
          <w:szCs w:val="24"/>
        </w:rPr>
        <w:t>ведений; формирование эстетическог</w:t>
      </w:r>
      <w:r w:rsidR="00DE0DCE">
        <w:rPr>
          <w:rFonts w:ascii="Times New Roman" w:hAnsi="Times New Roman" w:cs="Times New Roman"/>
          <w:sz w:val="24"/>
          <w:szCs w:val="24"/>
        </w:rPr>
        <w:t>о отношения к слову и умения по</w:t>
      </w:r>
      <w:r w:rsidRPr="00DE0DCE">
        <w:rPr>
          <w:rFonts w:ascii="Times New Roman" w:hAnsi="Times New Roman" w:cs="Times New Roman"/>
          <w:sz w:val="24"/>
          <w:szCs w:val="24"/>
        </w:rPr>
        <w:t>нимать художественное произведение;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-обогащение нравственного опыта мл</w:t>
      </w:r>
      <w:r w:rsidR="00DE0DCE">
        <w:rPr>
          <w:rFonts w:ascii="Times New Roman" w:hAnsi="Times New Roman" w:cs="Times New Roman"/>
          <w:sz w:val="24"/>
          <w:szCs w:val="24"/>
        </w:rPr>
        <w:t>адших школьников средства</w:t>
      </w:r>
      <w:r w:rsidRPr="00DE0DCE">
        <w:rPr>
          <w:rFonts w:ascii="Times New Roman" w:hAnsi="Times New Roman" w:cs="Times New Roman"/>
          <w:sz w:val="24"/>
          <w:szCs w:val="24"/>
        </w:rPr>
        <w:t>ми художественной литературы; формирование нравственных чувств и представлений о добре, дружбе, правде и ответственности: воспитание интереса и уважения к отечественной ку</w:t>
      </w:r>
      <w:r w:rsidR="00DE0DCE">
        <w:rPr>
          <w:rFonts w:ascii="Times New Roman" w:hAnsi="Times New Roman" w:cs="Times New Roman"/>
          <w:sz w:val="24"/>
          <w:szCs w:val="24"/>
        </w:rPr>
        <w:t>льтуре и культуре народов много</w:t>
      </w:r>
      <w:r w:rsidRPr="00DE0DCE">
        <w:rPr>
          <w:rFonts w:ascii="Times New Roman" w:hAnsi="Times New Roman" w:cs="Times New Roman"/>
          <w:sz w:val="24"/>
          <w:szCs w:val="24"/>
        </w:rPr>
        <w:t>национальной России и других стран.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 xml:space="preserve">Знакомство учащихся с доступными </w:t>
      </w:r>
      <w:r w:rsidR="00DE0DCE">
        <w:rPr>
          <w:rFonts w:ascii="Times New Roman" w:hAnsi="Times New Roman" w:cs="Times New Roman"/>
          <w:sz w:val="24"/>
          <w:szCs w:val="24"/>
        </w:rPr>
        <w:t>их возрасту художественными про</w:t>
      </w:r>
      <w:r w:rsidRPr="00DE0DCE">
        <w:rPr>
          <w:rFonts w:ascii="Times New Roman" w:hAnsi="Times New Roman" w:cs="Times New Roman"/>
          <w:sz w:val="24"/>
          <w:szCs w:val="24"/>
        </w:rPr>
        <w:t>изведениями, духовно-нравственное и эстетическое содержание которых активно влияет на чувства, сознание и</w:t>
      </w:r>
      <w:r w:rsidR="00DE0DCE">
        <w:rPr>
          <w:rFonts w:ascii="Times New Roman" w:hAnsi="Times New Roman" w:cs="Times New Roman"/>
          <w:sz w:val="24"/>
          <w:szCs w:val="24"/>
        </w:rPr>
        <w:t xml:space="preserve"> волю читателя, способствует фор</w:t>
      </w:r>
      <w:r w:rsidRPr="00DE0DCE">
        <w:rPr>
          <w:rFonts w:ascii="Times New Roman" w:hAnsi="Times New Roman" w:cs="Times New Roman"/>
          <w:sz w:val="24"/>
          <w:szCs w:val="24"/>
        </w:rPr>
        <w:t>мированию личных качеств, соотве</w:t>
      </w:r>
      <w:r w:rsidR="00DE0DCE">
        <w:rPr>
          <w:rFonts w:ascii="Times New Roman" w:hAnsi="Times New Roman" w:cs="Times New Roman"/>
          <w:sz w:val="24"/>
          <w:szCs w:val="24"/>
        </w:rPr>
        <w:t>тствующих национальным и общече</w:t>
      </w:r>
      <w:r w:rsidRPr="00DE0DCE">
        <w:rPr>
          <w:rFonts w:ascii="Times New Roman" w:hAnsi="Times New Roman" w:cs="Times New Roman"/>
          <w:sz w:val="24"/>
          <w:szCs w:val="24"/>
        </w:rPr>
        <w:t>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lastRenderedPageBreak/>
        <w:t>Важнейшим аспектом литературного чтения является формирование навыка чтения и других видов речево</w:t>
      </w:r>
      <w:r w:rsidR="00DE0DCE">
        <w:rPr>
          <w:rFonts w:ascii="Times New Roman" w:hAnsi="Times New Roman" w:cs="Times New Roman"/>
          <w:sz w:val="24"/>
          <w:szCs w:val="24"/>
        </w:rPr>
        <w:t>й деятельности учащихся. Они ов</w:t>
      </w:r>
      <w:r w:rsidRPr="00DE0DCE">
        <w:rPr>
          <w:rFonts w:ascii="Times New Roman" w:hAnsi="Times New Roman" w:cs="Times New Roman"/>
          <w:sz w:val="24"/>
          <w:szCs w:val="24"/>
        </w:rPr>
        <w:t>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 xml:space="preserve">Для реализации программы используется предметная линия учебников по литературному чтению системы «Школа России»  Л. Ф. Климановой, М.В.  </w:t>
      </w:r>
      <w:proofErr w:type="spellStart"/>
      <w:r w:rsidRPr="00DE0DCE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Pr="00DE0DCE">
        <w:rPr>
          <w:rFonts w:ascii="Times New Roman" w:hAnsi="Times New Roman" w:cs="Times New Roman"/>
          <w:sz w:val="24"/>
          <w:szCs w:val="24"/>
        </w:rPr>
        <w:t>.</w:t>
      </w:r>
    </w:p>
    <w:p w:rsidR="00A12A5B" w:rsidRPr="00DE0DCE" w:rsidRDefault="00A12A5B" w:rsidP="00A12A5B">
      <w:pPr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Цели и задачи не п</w:t>
      </w:r>
      <w:r w:rsidR="00DE0DCE">
        <w:rPr>
          <w:rFonts w:ascii="Times New Roman" w:hAnsi="Times New Roman" w:cs="Times New Roman"/>
          <w:sz w:val="24"/>
          <w:szCs w:val="24"/>
        </w:rPr>
        <w:t>ротиворечат миссии нашей школы.</w:t>
      </w:r>
    </w:p>
    <w:p w:rsidR="00A12A5B" w:rsidRPr="00DE0DCE" w:rsidRDefault="00A12A5B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0DCE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предмета</w:t>
      </w:r>
    </w:p>
    <w:p w:rsidR="00A12A5B" w:rsidRPr="00DE0DCE" w:rsidRDefault="00A12A5B" w:rsidP="00A12A5B">
      <w:pPr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A12A5B" w:rsidRPr="00DE0DCE" w:rsidRDefault="00A12A5B" w:rsidP="00A12A5B">
      <w:pPr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A12A5B" w:rsidRPr="00DE0DCE" w:rsidRDefault="00A12A5B" w:rsidP="00A12A5B">
      <w:pPr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</w:t>
      </w:r>
      <w:proofErr w:type="spellStart"/>
      <w:r w:rsidRPr="00DE0DCE">
        <w:rPr>
          <w:rFonts w:ascii="Times New Roman" w:hAnsi="Times New Roman" w:cs="Times New Roman"/>
          <w:sz w:val="24"/>
          <w:szCs w:val="24"/>
        </w:rPr>
        <w:t>нравственнoгo</w:t>
      </w:r>
      <w:proofErr w:type="spellEnd"/>
      <w:r w:rsidRPr="00DE0DCE">
        <w:rPr>
          <w:rFonts w:ascii="Times New Roman" w:hAnsi="Times New Roman" w:cs="Times New Roman"/>
          <w:sz w:val="24"/>
          <w:szCs w:val="24"/>
        </w:rPr>
        <w:t xml:space="preserve"> воспитания и развития, реализуемая в рамках урока литературного чтения, формирует личностные качества человека, характеризующие его отно</w:t>
      </w:r>
      <w:r w:rsidR="00DE0DCE">
        <w:rPr>
          <w:rFonts w:ascii="Times New Roman" w:hAnsi="Times New Roman" w:cs="Times New Roman"/>
          <w:sz w:val="24"/>
          <w:szCs w:val="24"/>
        </w:rPr>
        <w:t>шение к другим людям, к Родине.</w:t>
      </w:r>
    </w:p>
    <w:p w:rsidR="00A12A5B" w:rsidRPr="00DE0DCE" w:rsidRDefault="00DE0DCE" w:rsidP="00A12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направленное  чтение, объяснительное чтение, литературное чтения, чтение-рассматривание и творческое чтение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направленное выслушивание и обдумывание.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комментирование.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 xml:space="preserve">анализ содержания и формы произведения.  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практические действия учащихся (подчеркивание, пометы, перегруппировка текста).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 xml:space="preserve">изобразительная деятельность (рисование, аппликация, раскрашивание) 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игровые приемы (работа с кроссвордами, дидактические литературные игры)</w:t>
      </w:r>
    </w:p>
    <w:p w:rsidR="00A12A5B" w:rsidRPr="00307EA8" w:rsidRDefault="00A12A5B" w:rsidP="00307E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 xml:space="preserve">формы устной речи (составление высказываний, описаний, сравнительных характеристик, пересказов, отзывов о книгах). Дебаты, дискуссии </w:t>
      </w:r>
    </w:p>
    <w:p w:rsidR="00A12A5B" w:rsidRPr="00DE0DCE" w:rsidRDefault="00DE0DCE" w:rsidP="00A12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 работы на уроках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индивидуальная работа.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фронтальная работа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работа в группах и парах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учебный диалог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коллективное составление плана произведения;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конструирование и моделирование.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сюжетно-ролевая игра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применение  мультимедийного  материала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проектная  деятельность</w:t>
      </w:r>
    </w:p>
    <w:p w:rsidR="00A12A5B" w:rsidRPr="00DE0DCE" w:rsidRDefault="00A12A5B" w:rsidP="00DE0D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чтение по готовому плану</w:t>
      </w:r>
    </w:p>
    <w:p w:rsidR="00A12A5B" w:rsidRPr="00DE0DCE" w:rsidRDefault="00A12A5B" w:rsidP="00DE0DCE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•</w:t>
      </w:r>
      <w:r w:rsidRPr="00DE0DCE">
        <w:rPr>
          <w:rFonts w:ascii="Times New Roman" w:hAnsi="Times New Roman" w:cs="Times New Roman"/>
          <w:sz w:val="24"/>
          <w:szCs w:val="24"/>
        </w:rPr>
        <w:tab/>
        <w:t>выборочное чтение (ответы на вопросы)</w:t>
      </w:r>
    </w:p>
    <w:p w:rsidR="00A12A5B" w:rsidRPr="00DE0DCE" w:rsidRDefault="00A12A5B" w:rsidP="00A12A5B">
      <w:pPr>
        <w:rPr>
          <w:rFonts w:ascii="Times New Roman" w:hAnsi="Times New Roman" w:cs="Times New Roman"/>
          <w:b/>
          <w:sz w:val="24"/>
          <w:szCs w:val="24"/>
        </w:rPr>
      </w:pPr>
      <w:r w:rsidRPr="00DE0DCE">
        <w:rPr>
          <w:rFonts w:ascii="Times New Roman" w:hAnsi="Times New Roman" w:cs="Times New Roman"/>
          <w:b/>
          <w:sz w:val="24"/>
          <w:szCs w:val="24"/>
        </w:rPr>
        <w:t>Место уч</w:t>
      </w:r>
      <w:r w:rsidR="00DE0DCE">
        <w:rPr>
          <w:rFonts w:ascii="Times New Roman" w:hAnsi="Times New Roman" w:cs="Times New Roman"/>
          <w:b/>
          <w:sz w:val="24"/>
          <w:szCs w:val="24"/>
        </w:rPr>
        <w:t>ебного предмета в учебном плане</w:t>
      </w:r>
    </w:p>
    <w:p w:rsidR="00A12A5B" w:rsidRDefault="00A12A5B" w:rsidP="00A12A5B">
      <w:pPr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Курс «Литературное чтение» рассчитан на 448 ч. В 1 классе на изучение литературного чтения отводится 40 ч (4 ч в неделю, 10 учебных</w:t>
      </w:r>
      <w:r w:rsidR="00902504">
        <w:rPr>
          <w:rFonts w:ascii="Times New Roman" w:hAnsi="Times New Roman" w:cs="Times New Roman"/>
          <w:sz w:val="24"/>
          <w:szCs w:val="24"/>
        </w:rPr>
        <w:t xml:space="preserve"> недель'), во 2—4 классах по 140 ч (4 ч в неделю, 35 учебных недель</w:t>
      </w:r>
      <w:r w:rsidRPr="00DE0DCE">
        <w:rPr>
          <w:rFonts w:ascii="Times New Roman" w:hAnsi="Times New Roman" w:cs="Times New Roman"/>
          <w:sz w:val="24"/>
          <w:szCs w:val="24"/>
        </w:rPr>
        <w:t xml:space="preserve"> в каждом к</w:t>
      </w:r>
      <w:r w:rsidR="00DE0DCE">
        <w:rPr>
          <w:rFonts w:ascii="Times New Roman" w:hAnsi="Times New Roman" w:cs="Times New Roman"/>
          <w:sz w:val="24"/>
          <w:szCs w:val="24"/>
        </w:rPr>
        <w:t>лассе).</w:t>
      </w:r>
    </w:p>
    <w:p w:rsidR="001E13E2" w:rsidRPr="00307EA8" w:rsidRDefault="001E13E2" w:rsidP="00A12A5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7EA8">
        <w:rPr>
          <w:rFonts w:ascii="Times New Roman" w:hAnsi="Times New Roman" w:cs="Times New Roman"/>
          <w:b/>
          <w:sz w:val="24"/>
          <w:szCs w:val="24"/>
          <w:u w:val="single"/>
        </w:rPr>
        <w:t xml:space="preserve">3 часа в </w:t>
      </w:r>
      <w:r w:rsidR="00902504">
        <w:rPr>
          <w:rFonts w:ascii="Times New Roman" w:hAnsi="Times New Roman" w:cs="Times New Roman"/>
          <w:b/>
          <w:sz w:val="24"/>
          <w:szCs w:val="24"/>
          <w:u w:val="single"/>
        </w:rPr>
        <w:t>неделю – 105 часов, 35 недель</w:t>
      </w:r>
      <w:r w:rsidRPr="00307EA8">
        <w:rPr>
          <w:rFonts w:ascii="Times New Roman" w:hAnsi="Times New Roman" w:cs="Times New Roman"/>
          <w:b/>
          <w:sz w:val="24"/>
          <w:szCs w:val="24"/>
          <w:u w:val="single"/>
        </w:rPr>
        <w:t xml:space="preserve"> … сократить  </w:t>
      </w:r>
      <w:r w:rsidR="00902504">
        <w:rPr>
          <w:rFonts w:ascii="Times New Roman" w:hAnsi="Times New Roman" w:cs="Times New Roman"/>
          <w:b/>
          <w:sz w:val="24"/>
          <w:szCs w:val="24"/>
          <w:u w:val="single"/>
        </w:rPr>
        <w:t>программный материал на 35 часов</w:t>
      </w:r>
      <w:r w:rsidR="00307EA8" w:rsidRPr="00307EA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307EA8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объед</w:t>
      </w:r>
      <w:r w:rsidR="00307EA8" w:rsidRPr="00307EA8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инив темы </w:t>
      </w:r>
    </w:p>
    <w:p w:rsidR="00A12A5B" w:rsidRPr="00DE0DCE" w:rsidRDefault="00A12A5B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0DCE">
        <w:rPr>
          <w:rFonts w:ascii="Times New Roman" w:hAnsi="Times New Roman" w:cs="Times New Roman"/>
          <w:b/>
          <w:sz w:val="24"/>
          <w:szCs w:val="24"/>
        </w:rPr>
        <w:t>Планируе</w:t>
      </w:r>
      <w:r w:rsidR="00DE0DCE">
        <w:rPr>
          <w:rFonts w:ascii="Times New Roman" w:hAnsi="Times New Roman" w:cs="Times New Roman"/>
          <w:b/>
          <w:sz w:val="24"/>
          <w:szCs w:val="24"/>
        </w:rPr>
        <w:t>мые образовательные результаты:</w:t>
      </w:r>
    </w:p>
    <w:p w:rsidR="00A12A5B" w:rsidRPr="00DE0DCE" w:rsidRDefault="00A12A5B" w:rsidP="00DE0A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Реализация программы обеспечи</w:t>
      </w:r>
      <w:r w:rsidR="00DE0DCE">
        <w:rPr>
          <w:rFonts w:ascii="Times New Roman" w:hAnsi="Times New Roman" w:cs="Times New Roman"/>
          <w:sz w:val="24"/>
          <w:szCs w:val="24"/>
        </w:rPr>
        <w:t>вает достижение выпускниками на</w:t>
      </w:r>
      <w:r w:rsidRPr="00DE0DCE">
        <w:rPr>
          <w:rFonts w:ascii="Times New Roman" w:hAnsi="Times New Roman" w:cs="Times New Roman"/>
          <w:sz w:val="24"/>
          <w:szCs w:val="24"/>
        </w:rPr>
        <w:t xml:space="preserve">чальной школы следующих личностных, </w:t>
      </w:r>
      <w:proofErr w:type="spellStart"/>
      <w:r w:rsidRPr="00DE0DC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E0DCE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A12A5B" w:rsidRPr="00F16BD5" w:rsidRDefault="00F16BD5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1)</w:t>
      </w:r>
      <w:r w:rsidRPr="00DE0DCE">
        <w:rPr>
          <w:rFonts w:ascii="Times New Roman" w:hAnsi="Times New Roman" w:cs="Times New Roman"/>
          <w:sz w:val="24"/>
          <w:szCs w:val="24"/>
        </w:rPr>
        <w:tab/>
        <w:t>формирование чувства гордости за свою Род</w:t>
      </w:r>
      <w:r w:rsidR="00DE0DCE">
        <w:rPr>
          <w:rFonts w:ascii="Times New Roman" w:hAnsi="Times New Roman" w:cs="Times New Roman"/>
          <w:sz w:val="24"/>
          <w:szCs w:val="24"/>
        </w:rPr>
        <w:t>ину, её историю, рос</w:t>
      </w:r>
      <w:r w:rsidRPr="00DE0DCE">
        <w:rPr>
          <w:rFonts w:ascii="Times New Roman" w:hAnsi="Times New Roman" w:cs="Times New Roman"/>
          <w:sz w:val="24"/>
          <w:szCs w:val="24"/>
        </w:rPr>
        <w:t>сийский народ, становление гумани</w:t>
      </w:r>
      <w:r w:rsidR="00F16BD5">
        <w:rPr>
          <w:rFonts w:ascii="Times New Roman" w:hAnsi="Times New Roman" w:cs="Times New Roman"/>
          <w:sz w:val="24"/>
          <w:szCs w:val="24"/>
        </w:rPr>
        <w:t>стических и демократических цен</w:t>
      </w:r>
      <w:r w:rsidRPr="00DE0DCE">
        <w:rPr>
          <w:rFonts w:ascii="Times New Roman" w:hAnsi="Times New Roman" w:cs="Times New Roman"/>
          <w:sz w:val="24"/>
          <w:szCs w:val="24"/>
        </w:rPr>
        <w:t>ностных ориентации многонационального российского общества: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2)</w:t>
      </w:r>
      <w:r w:rsidRPr="00DE0DCE">
        <w:rPr>
          <w:rFonts w:ascii="Times New Roman" w:hAnsi="Times New Roman" w:cs="Times New Roman"/>
          <w:sz w:val="24"/>
          <w:szCs w:val="24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религий: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DE0DCE">
        <w:rPr>
          <w:rFonts w:ascii="Times New Roman" w:hAnsi="Times New Roman" w:cs="Times New Roman"/>
          <w:sz w:val="24"/>
          <w:szCs w:val="24"/>
        </w:rPr>
        <w:tab/>
        <w:t>воспитание художественно-эстет</w:t>
      </w:r>
      <w:r w:rsidR="00DE0DCE">
        <w:rPr>
          <w:rFonts w:ascii="Times New Roman" w:hAnsi="Times New Roman" w:cs="Times New Roman"/>
          <w:sz w:val="24"/>
          <w:szCs w:val="24"/>
        </w:rPr>
        <w:t>ического вкуса, эстетических по</w:t>
      </w:r>
      <w:r w:rsidRPr="00DE0DCE">
        <w:rPr>
          <w:rFonts w:ascii="Times New Roman" w:hAnsi="Times New Roman" w:cs="Times New Roman"/>
          <w:sz w:val="24"/>
          <w:szCs w:val="24"/>
        </w:rPr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4)</w:t>
      </w:r>
      <w:r w:rsidRPr="00DE0DCE">
        <w:rPr>
          <w:rFonts w:ascii="Times New Roman" w:hAnsi="Times New Roman" w:cs="Times New Roman"/>
          <w:sz w:val="24"/>
          <w:szCs w:val="24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5)</w:t>
      </w:r>
      <w:r w:rsidRPr="00DE0DCE">
        <w:rPr>
          <w:rFonts w:ascii="Times New Roman" w:hAnsi="Times New Roman" w:cs="Times New Roman"/>
          <w:sz w:val="24"/>
          <w:szCs w:val="24"/>
        </w:rPr>
        <w:tab/>
        <w:t>формирование уважительного</w:t>
      </w:r>
      <w:r w:rsidR="00DE0DCE">
        <w:rPr>
          <w:rFonts w:ascii="Times New Roman" w:hAnsi="Times New Roman" w:cs="Times New Roman"/>
          <w:sz w:val="24"/>
          <w:szCs w:val="24"/>
        </w:rPr>
        <w:t xml:space="preserve"> отношения к иному мнению, исто</w:t>
      </w:r>
      <w:r w:rsidRPr="00DE0DCE">
        <w:rPr>
          <w:rFonts w:ascii="Times New Roman" w:hAnsi="Times New Roman" w:cs="Times New Roman"/>
          <w:sz w:val="24"/>
          <w:szCs w:val="24"/>
        </w:rPr>
        <w:t>рии и культуре других народов, выработка умения терпимо относиться к людям иной национальной принадлежности;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6)</w:t>
      </w:r>
      <w:r w:rsidRPr="00DE0DCE">
        <w:rPr>
          <w:rFonts w:ascii="Times New Roman" w:hAnsi="Times New Roman" w:cs="Times New Roman"/>
          <w:sz w:val="24"/>
          <w:szCs w:val="24"/>
        </w:rPr>
        <w:tab/>
        <w:t>овладение начальными навыками адаптации к школе, школьному коллективу;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7)</w:t>
      </w:r>
      <w:r w:rsidRPr="00DE0DCE">
        <w:rPr>
          <w:rFonts w:ascii="Times New Roman" w:hAnsi="Times New Roman" w:cs="Times New Roman"/>
          <w:sz w:val="24"/>
          <w:szCs w:val="24"/>
        </w:rPr>
        <w:tab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E0DCE" w:rsidRDefault="00DE0DCE" w:rsidP="00F16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        </w:t>
      </w:r>
      <w:r w:rsidR="00A12A5B" w:rsidRPr="00DE0DCE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</w:t>
      </w:r>
      <w:r>
        <w:rPr>
          <w:rFonts w:ascii="Times New Roman" w:hAnsi="Times New Roman" w:cs="Times New Roman"/>
          <w:sz w:val="24"/>
          <w:szCs w:val="24"/>
        </w:rPr>
        <w:t>ответственности за свои по</w:t>
      </w:r>
      <w:r w:rsidR="00A12A5B" w:rsidRPr="00DE0DCE">
        <w:rPr>
          <w:rFonts w:ascii="Times New Roman" w:hAnsi="Times New Roman" w:cs="Times New Roman"/>
          <w:sz w:val="24"/>
          <w:szCs w:val="24"/>
        </w:rPr>
        <w:t>ступки на основе представлений о нравственных нормах общения;</w:t>
      </w:r>
    </w:p>
    <w:p w:rsidR="00A12A5B" w:rsidRPr="00DE0DCE" w:rsidRDefault="00A12A5B" w:rsidP="00F16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9)</w:t>
      </w:r>
      <w:r w:rsidRPr="00DE0DCE">
        <w:rPr>
          <w:rFonts w:ascii="Times New Roman" w:hAnsi="Times New Roman" w:cs="Times New Roman"/>
          <w:sz w:val="24"/>
          <w:szCs w:val="24"/>
        </w:rPr>
        <w:tab/>
        <w:t>развитие навыков сотрудничес</w:t>
      </w:r>
      <w:r w:rsidR="00DE0DCE">
        <w:rPr>
          <w:rFonts w:ascii="Times New Roman" w:hAnsi="Times New Roman" w:cs="Times New Roman"/>
          <w:sz w:val="24"/>
          <w:szCs w:val="24"/>
        </w:rPr>
        <w:t xml:space="preserve">тва со взрослыми и сверстниками </w:t>
      </w:r>
      <w:r w:rsidRPr="00DE0DCE">
        <w:rPr>
          <w:rFonts w:ascii="Times New Roman" w:hAnsi="Times New Roman" w:cs="Times New Roman"/>
          <w:sz w:val="24"/>
          <w:szCs w:val="24"/>
        </w:rPr>
        <w:t>в разных социальных ситуациях, умения</w:t>
      </w:r>
      <w:r w:rsidR="00DE0DCE">
        <w:rPr>
          <w:rFonts w:ascii="Times New Roman" w:hAnsi="Times New Roman" w:cs="Times New Roman"/>
          <w:sz w:val="24"/>
          <w:szCs w:val="24"/>
        </w:rPr>
        <w:t xml:space="preserve"> избегать конфликтов и находить </w:t>
      </w:r>
      <w:r w:rsidRPr="00DE0DCE">
        <w:rPr>
          <w:rFonts w:ascii="Times New Roman" w:hAnsi="Times New Roman" w:cs="Times New Roman"/>
          <w:sz w:val="24"/>
          <w:szCs w:val="24"/>
        </w:rPr>
        <w:t>выходы из спорных ситуаций, умения ср</w:t>
      </w:r>
      <w:r w:rsidR="00DE0DCE">
        <w:rPr>
          <w:rFonts w:ascii="Times New Roman" w:hAnsi="Times New Roman" w:cs="Times New Roman"/>
          <w:sz w:val="24"/>
          <w:szCs w:val="24"/>
        </w:rPr>
        <w:t>авнивать поступки героев литера</w:t>
      </w:r>
      <w:r w:rsidRPr="00DE0DCE">
        <w:rPr>
          <w:rFonts w:ascii="Times New Roman" w:hAnsi="Times New Roman" w:cs="Times New Roman"/>
          <w:sz w:val="24"/>
          <w:szCs w:val="24"/>
        </w:rPr>
        <w:t>турных произведений со своими собст</w:t>
      </w:r>
      <w:r w:rsidR="00DE0DCE">
        <w:rPr>
          <w:rFonts w:ascii="Times New Roman" w:hAnsi="Times New Roman" w:cs="Times New Roman"/>
          <w:sz w:val="24"/>
          <w:szCs w:val="24"/>
        </w:rPr>
        <w:t xml:space="preserve">венными поступками, осмысливать </w:t>
      </w:r>
      <w:r w:rsidRPr="00DE0DCE">
        <w:rPr>
          <w:rFonts w:ascii="Times New Roman" w:hAnsi="Times New Roman" w:cs="Times New Roman"/>
          <w:sz w:val="24"/>
          <w:szCs w:val="24"/>
        </w:rPr>
        <w:t>поступки героев;</w:t>
      </w:r>
    </w:p>
    <w:p w:rsidR="00A12A5B" w:rsidRDefault="00A12A5B" w:rsidP="00DE0A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10)наличие мотивации к творческ</w:t>
      </w:r>
      <w:r w:rsidR="00DE0DCE">
        <w:rPr>
          <w:rFonts w:ascii="Times New Roman" w:hAnsi="Times New Roman" w:cs="Times New Roman"/>
          <w:sz w:val="24"/>
          <w:szCs w:val="24"/>
        </w:rPr>
        <w:t xml:space="preserve">ому труду и бережному отношению </w:t>
      </w:r>
      <w:r w:rsidRPr="00DE0DCE">
        <w:rPr>
          <w:rFonts w:ascii="Times New Roman" w:hAnsi="Times New Roman" w:cs="Times New Roman"/>
          <w:sz w:val="24"/>
          <w:szCs w:val="24"/>
        </w:rPr>
        <w:t>к материальным и духовным ценно</w:t>
      </w:r>
      <w:r w:rsidR="00DE0DCE">
        <w:rPr>
          <w:rFonts w:ascii="Times New Roman" w:hAnsi="Times New Roman" w:cs="Times New Roman"/>
          <w:sz w:val="24"/>
          <w:szCs w:val="24"/>
        </w:rPr>
        <w:t xml:space="preserve">стям, формирование установки на </w:t>
      </w:r>
      <w:r w:rsidRPr="00DE0DCE">
        <w:rPr>
          <w:rFonts w:ascii="Times New Roman" w:hAnsi="Times New Roman" w:cs="Times New Roman"/>
          <w:sz w:val="24"/>
          <w:szCs w:val="24"/>
        </w:rPr>
        <w:t>безопасный, здоровый образ жизни.</w:t>
      </w:r>
    </w:p>
    <w:p w:rsidR="00DE0A38" w:rsidRPr="00DE0A38" w:rsidRDefault="00DE0A38" w:rsidP="00DE0A3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0A38">
        <w:rPr>
          <w:rFonts w:ascii="Times New Roman" w:hAnsi="Times New Roman" w:cs="Times New Roman"/>
          <w:sz w:val="24"/>
          <w:szCs w:val="24"/>
          <w:u w:val="single"/>
        </w:rPr>
        <w:t>Будут сформированы 70%</w:t>
      </w:r>
    </w:p>
    <w:p w:rsidR="00DE0A38" w:rsidRPr="00DE0A38" w:rsidRDefault="00DE0A38" w:rsidP="00DE0A3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0A38">
        <w:rPr>
          <w:rFonts w:ascii="Times New Roman" w:hAnsi="Times New Roman" w:cs="Times New Roman"/>
          <w:sz w:val="24"/>
          <w:szCs w:val="24"/>
          <w:u w:val="single"/>
        </w:rPr>
        <w:t>Получат возможность для формирования 3%</w:t>
      </w:r>
    </w:p>
    <w:p w:rsidR="00A12A5B" w:rsidRPr="00F16BD5" w:rsidRDefault="00A12A5B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6BD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16BD5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1)</w:t>
      </w:r>
      <w:r w:rsidRPr="00DE0DCE">
        <w:rPr>
          <w:rFonts w:ascii="Times New Roman" w:hAnsi="Times New Roman" w:cs="Times New Roman"/>
          <w:sz w:val="24"/>
          <w:szCs w:val="24"/>
        </w:rPr>
        <w:tab/>
        <w:t>овладение способностью принимать</w:t>
      </w:r>
      <w:r w:rsidR="00F16BD5">
        <w:rPr>
          <w:rFonts w:ascii="Times New Roman" w:hAnsi="Times New Roman" w:cs="Times New Roman"/>
          <w:sz w:val="24"/>
          <w:szCs w:val="24"/>
        </w:rPr>
        <w:t xml:space="preserve"> и сохранять цели и задачи учеб</w:t>
      </w:r>
      <w:r w:rsidRPr="00DE0DCE">
        <w:rPr>
          <w:rFonts w:ascii="Times New Roman" w:hAnsi="Times New Roman" w:cs="Times New Roman"/>
          <w:sz w:val="24"/>
          <w:szCs w:val="24"/>
        </w:rPr>
        <w:t>ной деятельности, поиска средств её осуществления;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2)</w:t>
      </w:r>
      <w:r w:rsidRPr="00DE0DCE">
        <w:rPr>
          <w:rFonts w:ascii="Times New Roman" w:hAnsi="Times New Roman" w:cs="Times New Roman"/>
          <w:sz w:val="24"/>
          <w:szCs w:val="24"/>
        </w:rPr>
        <w:tab/>
        <w:t>освоение способами решения проблем творческого и поисковой характера;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3)</w:t>
      </w:r>
      <w:r w:rsidRPr="00DE0DCE">
        <w:rPr>
          <w:rFonts w:ascii="Times New Roman" w:hAnsi="Times New Roman" w:cs="Times New Roman"/>
          <w:sz w:val="24"/>
          <w:szCs w:val="24"/>
        </w:rPr>
        <w:tab/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достижению результата;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4)</w:t>
      </w:r>
      <w:r w:rsidRPr="00DE0DCE">
        <w:rPr>
          <w:rFonts w:ascii="Times New Roman" w:hAnsi="Times New Roman" w:cs="Times New Roman"/>
          <w:sz w:val="24"/>
          <w:szCs w:val="24"/>
        </w:rPr>
        <w:tab/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5)</w:t>
      </w:r>
      <w:r w:rsidRPr="00DE0DCE">
        <w:rPr>
          <w:rFonts w:ascii="Times New Roman" w:hAnsi="Times New Roman" w:cs="Times New Roman"/>
          <w:sz w:val="24"/>
          <w:szCs w:val="24"/>
        </w:rPr>
        <w:tab/>
        <w:t>использование знаково-символических средств представления ин формации о книгах;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6)</w:t>
      </w:r>
      <w:r w:rsidRPr="00DE0DCE">
        <w:rPr>
          <w:rFonts w:ascii="Times New Roman" w:hAnsi="Times New Roman" w:cs="Times New Roman"/>
          <w:sz w:val="24"/>
          <w:szCs w:val="24"/>
        </w:rPr>
        <w:tab/>
        <w:t>активное использование речевы</w:t>
      </w:r>
      <w:r w:rsidR="00F16BD5">
        <w:rPr>
          <w:rFonts w:ascii="Times New Roman" w:hAnsi="Times New Roman" w:cs="Times New Roman"/>
          <w:sz w:val="24"/>
          <w:szCs w:val="24"/>
        </w:rPr>
        <w:t>х средств для решения коммуника</w:t>
      </w:r>
      <w:r w:rsidRPr="00DE0DCE">
        <w:rPr>
          <w:rFonts w:ascii="Times New Roman" w:hAnsi="Times New Roman" w:cs="Times New Roman"/>
          <w:sz w:val="24"/>
          <w:szCs w:val="24"/>
        </w:rPr>
        <w:t>тивных и познавательных задач;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7)</w:t>
      </w:r>
      <w:r w:rsidRPr="00DE0DCE">
        <w:rPr>
          <w:rFonts w:ascii="Times New Roman" w:hAnsi="Times New Roman" w:cs="Times New Roman"/>
          <w:sz w:val="24"/>
          <w:szCs w:val="24"/>
        </w:rPr>
        <w:tab/>
        <w:t xml:space="preserve">использование различных </w:t>
      </w:r>
      <w:r w:rsidR="00F16BD5">
        <w:rPr>
          <w:rFonts w:ascii="Times New Roman" w:hAnsi="Times New Roman" w:cs="Times New Roman"/>
          <w:sz w:val="24"/>
          <w:szCs w:val="24"/>
        </w:rPr>
        <w:t>способов поиска учебной информа</w:t>
      </w:r>
      <w:r w:rsidRPr="00DE0DCE">
        <w:rPr>
          <w:rFonts w:ascii="Times New Roman" w:hAnsi="Times New Roman" w:cs="Times New Roman"/>
          <w:sz w:val="24"/>
          <w:szCs w:val="24"/>
        </w:rPr>
        <w:t>ции в справочниках, словарях, э</w:t>
      </w:r>
      <w:r w:rsidR="00F16BD5">
        <w:rPr>
          <w:rFonts w:ascii="Times New Roman" w:hAnsi="Times New Roman" w:cs="Times New Roman"/>
          <w:sz w:val="24"/>
          <w:szCs w:val="24"/>
        </w:rPr>
        <w:t>нциклопедиях и интерпретации ин</w:t>
      </w:r>
      <w:r w:rsidRPr="00DE0DCE">
        <w:rPr>
          <w:rFonts w:ascii="Times New Roman" w:hAnsi="Times New Roman" w:cs="Times New Roman"/>
          <w:sz w:val="24"/>
          <w:szCs w:val="24"/>
        </w:rPr>
        <w:t>формации в соответствии с коммуникативными и познавательным задачами;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lastRenderedPageBreak/>
        <w:t>8)</w:t>
      </w:r>
      <w:r w:rsidRPr="00DE0DCE">
        <w:rPr>
          <w:rFonts w:ascii="Times New Roman" w:hAnsi="Times New Roman" w:cs="Times New Roman"/>
          <w:sz w:val="24"/>
          <w:szCs w:val="24"/>
        </w:rPr>
        <w:tab/>
        <w:t>овладение навыками смыслового чтения текстов в соответствие с целями и задачами, осознанного построения речевого высказывания в соответствии с задачами коммуникации и составления текстов в устно и письменной формах;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9)</w:t>
      </w:r>
      <w:r w:rsidRPr="00DE0DCE">
        <w:rPr>
          <w:rFonts w:ascii="Times New Roman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признакам, установлена причинно-следственных связей, построения рассуждений;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10)готовность слушать собеседника</w:t>
      </w:r>
      <w:r w:rsidR="00F16BD5">
        <w:rPr>
          <w:rFonts w:ascii="Times New Roman" w:hAnsi="Times New Roman" w:cs="Times New Roman"/>
          <w:sz w:val="24"/>
          <w:szCs w:val="24"/>
        </w:rPr>
        <w:t xml:space="preserve"> и вести диалог, признавать раз</w:t>
      </w:r>
      <w:r w:rsidRPr="00DE0DCE">
        <w:rPr>
          <w:rFonts w:ascii="Times New Roman" w:hAnsi="Times New Roman" w:cs="Times New Roman"/>
          <w:sz w:val="24"/>
          <w:szCs w:val="24"/>
        </w:rPr>
        <w:t>личные точки зрения и право каждого иметь и излагать своё мнение и аргументировать свою точку зрения и оценку событий;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11)умение договариваться о распр</w:t>
      </w:r>
      <w:r w:rsidR="00F16BD5">
        <w:rPr>
          <w:rFonts w:ascii="Times New Roman" w:hAnsi="Times New Roman" w:cs="Times New Roman"/>
          <w:sz w:val="24"/>
          <w:szCs w:val="24"/>
        </w:rPr>
        <w:t>еделении ролей в совместной дея</w:t>
      </w:r>
      <w:r w:rsidRPr="00DE0DCE">
        <w:rPr>
          <w:rFonts w:ascii="Times New Roman" w:hAnsi="Times New Roman" w:cs="Times New Roman"/>
          <w:sz w:val="24"/>
          <w:szCs w:val="24"/>
        </w:rPr>
        <w:t>тельности, осуществлять взаимный контроль в совместной деятельности, общей цели и путей её достижения, осмысливать собственное поведением и поведением окружающих;</w:t>
      </w:r>
    </w:p>
    <w:p w:rsidR="00A12A5B" w:rsidRDefault="00A12A5B" w:rsidP="00DE0A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DE0A38" w:rsidRPr="00DE0A38" w:rsidRDefault="00DE0A38" w:rsidP="00DE0A3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Будут сформированы 65</w:t>
      </w:r>
      <w:r w:rsidRPr="00DE0A38">
        <w:rPr>
          <w:rFonts w:ascii="Times New Roman" w:hAnsi="Times New Roman" w:cs="Times New Roman"/>
          <w:sz w:val="24"/>
          <w:szCs w:val="24"/>
          <w:u w:val="single"/>
        </w:rPr>
        <w:t>%</w:t>
      </w:r>
    </w:p>
    <w:p w:rsidR="00DE0A38" w:rsidRPr="00DE0A38" w:rsidRDefault="00DE0A38" w:rsidP="00DE0A3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E0A38">
        <w:rPr>
          <w:rFonts w:ascii="Times New Roman" w:hAnsi="Times New Roman" w:cs="Times New Roman"/>
          <w:sz w:val="24"/>
          <w:szCs w:val="24"/>
          <w:u w:val="single"/>
        </w:rPr>
        <w:t>Получа</w:t>
      </w:r>
      <w:r>
        <w:rPr>
          <w:rFonts w:ascii="Times New Roman" w:hAnsi="Times New Roman" w:cs="Times New Roman"/>
          <w:sz w:val="24"/>
          <w:szCs w:val="24"/>
          <w:u w:val="single"/>
        </w:rPr>
        <w:t>т возможность для формирования 4</w:t>
      </w:r>
      <w:r w:rsidRPr="00DE0A38">
        <w:rPr>
          <w:rFonts w:ascii="Times New Roman" w:hAnsi="Times New Roman" w:cs="Times New Roman"/>
          <w:sz w:val="24"/>
          <w:szCs w:val="24"/>
          <w:u w:val="single"/>
        </w:rPr>
        <w:t>%</w:t>
      </w:r>
    </w:p>
    <w:p w:rsidR="00A12A5B" w:rsidRPr="00F16BD5" w:rsidRDefault="00A12A5B" w:rsidP="00DE0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6BD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1)</w:t>
      </w:r>
      <w:r w:rsidRPr="00DE0DCE">
        <w:rPr>
          <w:rFonts w:ascii="Times New Roman" w:hAnsi="Times New Roman" w:cs="Times New Roman"/>
          <w:sz w:val="24"/>
          <w:szCs w:val="24"/>
        </w:rPr>
        <w:tab/>
        <w:t>понимание литературы как явле</w:t>
      </w:r>
      <w:r w:rsidR="00F16BD5">
        <w:rPr>
          <w:rFonts w:ascii="Times New Roman" w:hAnsi="Times New Roman" w:cs="Times New Roman"/>
          <w:sz w:val="24"/>
          <w:szCs w:val="24"/>
        </w:rPr>
        <w:t>ния национальной и мировой куль</w:t>
      </w:r>
      <w:r w:rsidRPr="00DE0DCE">
        <w:rPr>
          <w:rFonts w:ascii="Times New Roman" w:hAnsi="Times New Roman" w:cs="Times New Roman"/>
          <w:sz w:val="24"/>
          <w:szCs w:val="24"/>
        </w:rPr>
        <w:t>туры, средства сохранения и передачи</w:t>
      </w:r>
      <w:r w:rsidR="00F16BD5">
        <w:rPr>
          <w:rFonts w:ascii="Times New Roman" w:hAnsi="Times New Roman" w:cs="Times New Roman"/>
          <w:sz w:val="24"/>
          <w:szCs w:val="24"/>
        </w:rPr>
        <w:t xml:space="preserve"> нравственных ценностей и тради</w:t>
      </w:r>
      <w:r w:rsidRPr="00DE0DCE">
        <w:rPr>
          <w:rFonts w:ascii="Times New Roman" w:hAnsi="Times New Roman" w:cs="Times New Roman"/>
          <w:sz w:val="24"/>
          <w:szCs w:val="24"/>
        </w:rPr>
        <w:t>ций;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2)</w:t>
      </w:r>
      <w:r w:rsidRPr="00DE0DCE">
        <w:rPr>
          <w:rFonts w:ascii="Times New Roman" w:hAnsi="Times New Roman" w:cs="Times New Roman"/>
          <w:sz w:val="24"/>
          <w:szCs w:val="24"/>
        </w:rPr>
        <w:tab/>
        <w:t>осознание значимости чтени</w:t>
      </w:r>
      <w:r w:rsidR="00F16BD5">
        <w:rPr>
          <w:rFonts w:ascii="Times New Roman" w:hAnsi="Times New Roman" w:cs="Times New Roman"/>
          <w:sz w:val="24"/>
          <w:szCs w:val="24"/>
        </w:rPr>
        <w:t>я для личного развития; формиро</w:t>
      </w:r>
      <w:r w:rsidRPr="00DE0DCE">
        <w:rPr>
          <w:rFonts w:ascii="Times New Roman" w:hAnsi="Times New Roman" w:cs="Times New Roman"/>
          <w:sz w:val="24"/>
          <w:szCs w:val="24"/>
        </w:rPr>
        <w:t xml:space="preserve">вание представлений о Родине и </w:t>
      </w:r>
      <w:r w:rsidR="00F16BD5">
        <w:rPr>
          <w:rFonts w:ascii="Times New Roman" w:hAnsi="Times New Roman" w:cs="Times New Roman"/>
          <w:sz w:val="24"/>
          <w:szCs w:val="24"/>
        </w:rPr>
        <w:t>её людях, окружающем мире, куль</w:t>
      </w:r>
      <w:r w:rsidRPr="00DE0DCE">
        <w:rPr>
          <w:rFonts w:ascii="Times New Roman" w:hAnsi="Times New Roman" w:cs="Times New Roman"/>
          <w:sz w:val="24"/>
          <w:szCs w:val="24"/>
        </w:rPr>
        <w:t>туре, первоначальных этических представлений, понятий о добре и зле, дружбе, честности: формирование потребности в систематическом чтении;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3)</w:t>
      </w:r>
      <w:r w:rsidRPr="00DE0DCE">
        <w:rPr>
          <w:rFonts w:ascii="Times New Roman" w:hAnsi="Times New Roman" w:cs="Times New Roman"/>
          <w:sz w:val="24"/>
          <w:szCs w:val="24"/>
        </w:rPr>
        <w:tab/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</w:t>
      </w:r>
      <w:r w:rsidR="00F16BD5">
        <w:rPr>
          <w:rFonts w:ascii="Times New Roman" w:hAnsi="Times New Roman" w:cs="Times New Roman"/>
          <w:sz w:val="24"/>
          <w:szCs w:val="24"/>
        </w:rPr>
        <w:t>тарными приёмами анализа художе</w:t>
      </w:r>
      <w:r w:rsidRPr="00DE0DCE">
        <w:rPr>
          <w:rFonts w:ascii="Times New Roman" w:hAnsi="Times New Roman" w:cs="Times New Roman"/>
          <w:sz w:val="24"/>
          <w:szCs w:val="24"/>
        </w:rPr>
        <w:t>ственных, научно-познавательных и учебных текстов с использованием элементарных литературоведческих понятий;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4)</w:t>
      </w:r>
      <w:r w:rsidRPr="00DE0DCE">
        <w:rPr>
          <w:rFonts w:ascii="Times New Roman" w:hAnsi="Times New Roman" w:cs="Times New Roman"/>
          <w:sz w:val="24"/>
          <w:szCs w:val="24"/>
        </w:rPr>
        <w:tab/>
        <w:t>использование разных видов чт</w:t>
      </w:r>
      <w:r w:rsidR="00F16BD5">
        <w:rPr>
          <w:rFonts w:ascii="Times New Roman" w:hAnsi="Times New Roman" w:cs="Times New Roman"/>
          <w:sz w:val="24"/>
          <w:szCs w:val="24"/>
        </w:rPr>
        <w:t>ения (изучающее (смысловое), вы</w:t>
      </w:r>
      <w:r w:rsidRPr="00DE0DCE">
        <w:rPr>
          <w:rFonts w:ascii="Times New Roman" w:hAnsi="Times New Roman" w:cs="Times New Roman"/>
          <w:sz w:val="24"/>
          <w:szCs w:val="24"/>
        </w:rPr>
        <w:t>борочное, поисковое); умение осозна</w:t>
      </w:r>
      <w:r w:rsidR="00F16BD5">
        <w:rPr>
          <w:rFonts w:ascii="Times New Roman" w:hAnsi="Times New Roman" w:cs="Times New Roman"/>
          <w:sz w:val="24"/>
          <w:szCs w:val="24"/>
        </w:rPr>
        <w:t>нно воспринимать и оценивать со</w:t>
      </w:r>
      <w:r w:rsidRPr="00DE0DCE">
        <w:rPr>
          <w:rFonts w:ascii="Times New Roman" w:hAnsi="Times New Roman" w:cs="Times New Roman"/>
          <w:sz w:val="24"/>
          <w:szCs w:val="24"/>
        </w:rPr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5)</w:t>
      </w:r>
      <w:r w:rsidRPr="00DE0DCE">
        <w:rPr>
          <w:rFonts w:ascii="Times New Roman" w:hAnsi="Times New Roman" w:cs="Times New Roman"/>
          <w:sz w:val="24"/>
          <w:szCs w:val="24"/>
        </w:rPr>
        <w:tab/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</w:t>
      </w:r>
      <w:r w:rsidR="00F16BD5">
        <w:rPr>
          <w:rFonts w:ascii="Times New Roman" w:hAnsi="Times New Roman" w:cs="Times New Roman"/>
          <w:sz w:val="24"/>
          <w:szCs w:val="24"/>
        </w:rPr>
        <w:t>авляя самостоятельно краткую ан</w:t>
      </w:r>
      <w:r w:rsidRPr="00DE0DCE">
        <w:rPr>
          <w:rFonts w:ascii="Times New Roman" w:hAnsi="Times New Roman" w:cs="Times New Roman"/>
          <w:sz w:val="24"/>
          <w:szCs w:val="24"/>
        </w:rPr>
        <w:t>нотацию;</w:t>
      </w:r>
    </w:p>
    <w:p w:rsidR="00A12A5B" w:rsidRPr="00DE0DCE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6)</w:t>
      </w:r>
      <w:r w:rsidRPr="00DE0DCE">
        <w:rPr>
          <w:rFonts w:ascii="Times New Roman" w:hAnsi="Times New Roman" w:cs="Times New Roman"/>
          <w:sz w:val="24"/>
          <w:szCs w:val="24"/>
        </w:rPr>
        <w:tab/>
        <w:t>умение использовать просте</w:t>
      </w:r>
      <w:r w:rsidR="00F16BD5">
        <w:rPr>
          <w:rFonts w:ascii="Times New Roman" w:hAnsi="Times New Roman" w:cs="Times New Roman"/>
          <w:sz w:val="24"/>
          <w:szCs w:val="24"/>
        </w:rPr>
        <w:t>йшие виды анализа различных тек</w:t>
      </w:r>
      <w:r w:rsidRPr="00DE0DCE">
        <w:rPr>
          <w:rFonts w:ascii="Times New Roman" w:hAnsi="Times New Roman" w:cs="Times New Roman"/>
          <w:sz w:val="24"/>
          <w:szCs w:val="24"/>
        </w:rPr>
        <w:t>стов: устанавливать причинно-следст</w:t>
      </w:r>
      <w:r w:rsidR="00F16BD5">
        <w:rPr>
          <w:rFonts w:ascii="Times New Roman" w:hAnsi="Times New Roman" w:cs="Times New Roman"/>
          <w:sz w:val="24"/>
          <w:szCs w:val="24"/>
        </w:rPr>
        <w:t>венные- связи и определять глав</w:t>
      </w:r>
      <w:r w:rsidRPr="00DE0DCE">
        <w:rPr>
          <w:rFonts w:ascii="Times New Roman" w:hAnsi="Times New Roman" w:cs="Times New Roman"/>
          <w:sz w:val="24"/>
          <w:szCs w:val="24"/>
        </w:rPr>
        <w:t>ную мысль произведения, делить текст на части, озаглавливать их, составлять простой план, находить</w:t>
      </w:r>
      <w:r w:rsidR="00F16BD5">
        <w:rPr>
          <w:rFonts w:ascii="Times New Roman" w:hAnsi="Times New Roman" w:cs="Times New Roman"/>
          <w:sz w:val="24"/>
          <w:szCs w:val="24"/>
        </w:rPr>
        <w:t xml:space="preserve"> средства выразительности, пере</w:t>
      </w:r>
      <w:r w:rsidRPr="00DE0DCE">
        <w:rPr>
          <w:rFonts w:ascii="Times New Roman" w:hAnsi="Times New Roman" w:cs="Times New Roman"/>
          <w:sz w:val="24"/>
          <w:szCs w:val="24"/>
        </w:rPr>
        <w:t>сказывать произведение;</w:t>
      </w:r>
    </w:p>
    <w:p w:rsidR="00A12A5B" w:rsidRDefault="00A12A5B" w:rsidP="00F1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0DCE">
        <w:rPr>
          <w:rFonts w:ascii="Times New Roman" w:hAnsi="Times New Roman" w:cs="Times New Roman"/>
          <w:sz w:val="24"/>
          <w:szCs w:val="24"/>
        </w:rPr>
        <w:t>7)</w:t>
      </w:r>
      <w:r w:rsidRPr="00DE0DCE">
        <w:rPr>
          <w:rFonts w:ascii="Times New Roman" w:hAnsi="Times New Roman" w:cs="Times New Roman"/>
          <w:sz w:val="24"/>
          <w:szCs w:val="24"/>
        </w:rPr>
        <w:tab/>
        <w:t>умение работать с разными видами текстов, находить характерные особенности научно-познавательных, у</w:t>
      </w:r>
      <w:r w:rsidR="00F16BD5">
        <w:rPr>
          <w:rFonts w:ascii="Times New Roman" w:hAnsi="Times New Roman" w:cs="Times New Roman"/>
          <w:sz w:val="24"/>
          <w:szCs w:val="24"/>
        </w:rPr>
        <w:t>чебных и художественных произве</w:t>
      </w:r>
      <w:r w:rsidRPr="00DE0DCE">
        <w:rPr>
          <w:rFonts w:ascii="Times New Roman" w:hAnsi="Times New Roman" w:cs="Times New Roman"/>
          <w:sz w:val="24"/>
          <w:szCs w:val="24"/>
        </w:rPr>
        <w:t xml:space="preserve">дений. </w:t>
      </w:r>
    </w:p>
    <w:p w:rsidR="00DE0A38" w:rsidRPr="00DE0A38" w:rsidRDefault="00DE0A38" w:rsidP="00DE0A3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E0A38">
        <w:rPr>
          <w:rFonts w:ascii="Times New Roman" w:hAnsi="Times New Roman" w:cs="Times New Roman"/>
          <w:sz w:val="24"/>
          <w:szCs w:val="24"/>
          <w:u w:val="single"/>
        </w:rPr>
        <w:lastRenderedPageBreak/>
        <w:t>Будут сформированы 60%</w:t>
      </w:r>
    </w:p>
    <w:p w:rsidR="00DE0A38" w:rsidRPr="00DE0A38" w:rsidRDefault="00DE0A38" w:rsidP="00DE0A3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E0A38">
        <w:rPr>
          <w:rFonts w:ascii="Times New Roman" w:hAnsi="Times New Roman" w:cs="Times New Roman"/>
          <w:sz w:val="24"/>
          <w:szCs w:val="24"/>
          <w:u w:val="single"/>
        </w:rPr>
        <w:t>Получат возможность для формирования 2%</w:t>
      </w:r>
    </w:p>
    <w:p w:rsidR="00A12A5B" w:rsidRPr="00DE0DCE" w:rsidRDefault="00A12A5B" w:rsidP="00A12A5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0DCE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курса</w:t>
      </w:r>
    </w:p>
    <w:p w:rsidR="00A12A5B" w:rsidRPr="00DE0DCE" w:rsidRDefault="00AF7271" w:rsidP="00A12A5B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12A5B" w:rsidRPr="00DE0DCE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82"/>
        <w:gridCol w:w="7757"/>
        <w:gridCol w:w="2044"/>
      </w:tblGrid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Водный урок по курсу литературного чтения</w:t>
            </w:r>
          </w:p>
        </w:tc>
        <w:tc>
          <w:tcPr>
            <w:tcW w:w="0" w:type="auto"/>
          </w:tcPr>
          <w:p w:rsidR="00A12A5B" w:rsidRPr="00DE0DCE" w:rsidRDefault="00A12A5B" w:rsidP="006B15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12A5B" w:rsidRPr="00DE0DCE" w:rsidRDefault="006B15DF" w:rsidP="00A1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Летописи, былины, жития</w:t>
            </w:r>
          </w:p>
        </w:tc>
        <w:tc>
          <w:tcPr>
            <w:tcW w:w="0" w:type="auto"/>
          </w:tcPr>
          <w:p w:rsidR="00A12A5B" w:rsidRPr="00DE0DCE" w:rsidRDefault="00214C56" w:rsidP="006B15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- 2 часа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12A5B" w:rsidRPr="00DE0DCE" w:rsidRDefault="006B15DF" w:rsidP="00A1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Чудесный мир классики</w:t>
            </w:r>
          </w:p>
        </w:tc>
        <w:tc>
          <w:tcPr>
            <w:tcW w:w="0" w:type="auto"/>
          </w:tcPr>
          <w:p w:rsidR="00A12A5B" w:rsidRPr="00DE0DCE" w:rsidRDefault="00124BD1" w:rsidP="006B15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 – 7 часов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12A5B" w:rsidRPr="00DE0DCE" w:rsidRDefault="005E3D7D" w:rsidP="00A1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0" w:type="auto"/>
          </w:tcPr>
          <w:p w:rsidR="00A12A5B" w:rsidRPr="00DE0DCE" w:rsidRDefault="00397018" w:rsidP="006B15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4 часа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12A5B" w:rsidRPr="00DE0DCE" w:rsidRDefault="005E3D7D" w:rsidP="00A1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0" w:type="auto"/>
          </w:tcPr>
          <w:p w:rsidR="00A12A5B" w:rsidRPr="00DE0DCE" w:rsidRDefault="008E4FC0" w:rsidP="005E3D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-4 часа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12A5B" w:rsidRPr="00DE0DCE" w:rsidRDefault="005E3D7D" w:rsidP="00A12A5B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Делу время – потехе час</w:t>
            </w:r>
          </w:p>
        </w:tc>
        <w:tc>
          <w:tcPr>
            <w:tcW w:w="0" w:type="auto"/>
          </w:tcPr>
          <w:p w:rsidR="00A12A5B" w:rsidRPr="00DE0DCE" w:rsidRDefault="006E309A" w:rsidP="009D4C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час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12A5B" w:rsidRPr="00DE0DCE" w:rsidRDefault="009D4C29" w:rsidP="00A1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Страна детства</w:t>
            </w:r>
          </w:p>
        </w:tc>
        <w:tc>
          <w:tcPr>
            <w:tcW w:w="0" w:type="auto"/>
          </w:tcPr>
          <w:p w:rsidR="00A12A5B" w:rsidRPr="00DE0DCE" w:rsidRDefault="008005B7" w:rsidP="009D4C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- 3 часа 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8005B7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12A5B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0" w:type="auto"/>
          </w:tcPr>
          <w:p w:rsidR="00A12A5B" w:rsidRPr="00DE0DCE" w:rsidRDefault="00771C55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час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12A5B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мы</w:t>
            </w:r>
          </w:p>
        </w:tc>
        <w:tc>
          <w:tcPr>
            <w:tcW w:w="0" w:type="auto"/>
          </w:tcPr>
          <w:p w:rsidR="00A12A5B" w:rsidRPr="00DE0DCE" w:rsidRDefault="00A12A5B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71C5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771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 часа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12A5B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0" w:type="auto"/>
          </w:tcPr>
          <w:p w:rsidR="00A12A5B" w:rsidRPr="00DE0DCE" w:rsidRDefault="00EC3133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- 2 часа  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12A5B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Родина </w:t>
            </w:r>
          </w:p>
        </w:tc>
        <w:tc>
          <w:tcPr>
            <w:tcW w:w="0" w:type="auto"/>
          </w:tcPr>
          <w:p w:rsidR="00A12A5B" w:rsidRPr="00DE0DCE" w:rsidRDefault="00B44757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3 часа 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12A5B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Страна фантазия</w:t>
            </w:r>
          </w:p>
        </w:tc>
        <w:tc>
          <w:tcPr>
            <w:tcW w:w="0" w:type="auto"/>
          </w:tcPr>
          <w:p w:rsidR="00A12A5B" w:rsidRPr="00DE0DCE" w:rsidRDefault="00A11D37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- 2 часа </w:t>
            </w:r>
          </w:p>
        </w:tc>
      </w:tr>
      <w:tr w:rsidR="00A12A5B" w:rsidRPr="00DE0DCE" w:rsidTr="00E8734D">
        <w:trPr>
          <w:trHeight w:val="300"/>
        </w:trPr>
        <w:tc>
          <w:tcPr>
            <w:tcW w:w="0" w:type="auto"/>
            <w:tcBorders>
              <w:bottom w:val="single" w:sz="4" w:space="0" w:color="auto"/>
            </w:tcBorders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12A5B" w:rsidRPr="00DE0DCE" w:rsidRDefault="00A12A5B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8734D" w:rsidRPr="00DE0DCE" w:rsidRDefault="00304719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12A5B"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3E63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34D" w:rsidRPr="00DE0DCE" w:rsidTr="00E8734D">
        <w:trPr>
          <w:trHeight w:val="255"/>
        </w:trPr>
        <w:tc>
          <w:tcPr>
            <w:tcW w:w="0" w:type="auto"/>
            <w:tcBorders>
              <w:top w:val="single" w:sz="4" w:space="0" w:color="auto"/>
            </w:tcBorders>
          </w:tcPr>
          <w:p w:rsidR="00E8734D" w:rsidRPr="00DE0DCE" w:rsidRDefault="00E8734D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8734D" w:rsidRPr="00DE0DCE" w:rsidRDefault="00E8734D" w:rsidP="00A12A5B">
            <w:pPr>
              <w:tabs>
                <w:tab w:val="left" w:pos="31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8734D" w:rsidRDefault="00902504" w:rsidP="00E87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873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аса</w:t>
            </w:r>
          </w:p>
        </w:tc>
      </w:tr>
      <w:tr w:rsidR="00A12A5B" w:rsidRPr="00DE0DCE" w:rsidTr="00A12A5B">
        <w:tc>
          <w:tcPr>
            <w:tcW w:w="0" w:type="auto"/>
          </w:tcPr>
          <w:p w:rsidR="00A12A5B" w:rsidRPr="00DE0DCE" w:rsidRDefault="00A12A5B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12A5B" w:rsidRPr="00DE0DCE" w:rsidRDefault="00A12A5B" w:rsidP="00A12A5B">
            <w:pPr>
              <w:tabs>
                <w:tab w:val="left" w:pos="6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C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0" w:type="auto"/>
          </w:tcPr>
          <w:p w:rsidR="00A12A5B" w:rsidRPr="00DE0DCE" w:rsidRDefault="00902504" w:rsidP="00A1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="003E63F7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</w:tr>
    </w:tbl>
    <w:p w:rsidR="00A12A5B" w:rsidRDefault="00A12A5B" w:rsidP="00A12A5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CE">
        <w:rPr>
          <w:rFonts w:ascii="Times New Roman" w:eastAsia="Calibri" w:hAnsi="Times New Roman" w:cs="Times New Roman"/>
          <w:sz w:val="24"/>
          <w:szCs w:val="24"/>
        </w:rPr>
        <w:t>Проектов-3</w:t>
      </w: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4719" w:rsidRDefault="00304719" w:rsidP="003047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12A5B" w:rsidRPr="00DE0DCE" w:rsidRDefault="00F21B65" w:rsidP="00F21B6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</w:t>
      </w:r>
      <w:r w:rsidR="00A12A5B" w:rsidRPr="00DE0DCE">
        <w:rPr>
          <w:rFonts w:ascii="Times New Roman" w:eastAsia="Calibri" w:hAnsi="Times New Roman" w:cs="Times New Roman"/>
          <w:b/>
          <w:sz w:val="24"/>
          <w:szCs w:val="24"/>
        </w:rPr>
        <w:t>ПЛАН</w:t>
      </w:r>
      <w:r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</w:p>
    <w:p w:rsidR="00AF7271" w:rsidRPr="00AF7271" w:rsidRDefault="00AF7271" w:rsidP="00AF7271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191"/>
        <w:gridCol w:w="8"/>
        <w:gridCol w:w="873"/>
        <w:gridCol w:w="20"/>
        <w:gridCol w:w="2796"/>
        <w:gridCol w:w="84"/>
        <w:gridCol w:w="2693"/>
        <w:gridCol w:w="2860"/>
        <w:gridCol w:w="17"/>
        <w:gridCol w:w="17"/>
        <w:gridCol w:w="6"/>
        <w:gridCol w:w="11"/>
        <w:gridCol w:w="6"/>
        <w:gridCol w:w="11"/>
        <w:gridCol w:w="17"/>
        <w:gridCol w:w="17"/>
        <w:gridCol w:w="17"/>
        <w:gridCol w:w="17"/>
        <w:gridCol w:w="6"/>
        <w:gridCol w:w="11"/>
        <w:gridCol w:w="16"/>
        <w:gridCol w:w="17"/>
        <w:gridCol w:w="17"/>
        <w:gridCol w:w="17"/>
        <w:gridCol w:w="17"/>
        <w:gridCol w:w="7"/>
        <w:gridCol w:w="11"/>
        <w:gridCol w:w="3246"/>
        <w:gridCol w:w="9"/>
        <w:gridCol w:w="1781"/>
      </w:tblGrid>
      <w:tr w:rsidR="00AF7271" w:rsidRPr="00AF7271" w:rsidTr="00A11D37">
        <w:trPr>
          <w:trHeight w:val="285"/>
        </w:trPr>
        <w:tc>
          <w:tcPr>
            <w:tcW w:w="569" w:type="dxa"/>
            <w:vMerge w:val="restart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092" w:type="dxa"/>
            <w:gridSpan w:val="4"/>
            <w:vMerge w:val="restart"/>
          </w:tcPr>
          <w:p w:rsidR="00AF7271" w:rsidRPr="00307EA8" w:rsidRDefault="00AF7271" w:rsidP="00AF7271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07EA8">
              <w:rPr>
                <w:rFonts w:ascii="Times New Roman" w:eastAsia="Calibri" w:hAnsi="Times New Roman" w:cs="Times New Roman"/>
                <w:sz w:val="20"/>
                <w:szCs w:val="24"/>
              </w:rPr>
              <w:t>Кол</w:t>
            </w:r>
            <w:r w:rsidR="00307EA8">
              <w:rPr>
                <w:rFonts w:ascii="Times New Roman" w:eastAsia="Calibri" w:hAnsi="Times New Roman" w:cs="Times New Roman"/>
                <w:sz w:val="20"/>
                <w:szCs w:val="24"/>
              </w:rPr>
              <w:t>. урок</w:t>
            </w:r>
          </w:p>
          <w:p w:rsidR="00AF7271" w:rsidRPr="00307EA8" w:rsidRDefault="00AF7271" w:rsidP="00AF7271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796" w:type="dxa"/>
            <w:vMerge w:val="restart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147" w:type="dxa"/>
            <w:gridSpan w:val="24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81" w:type="dxa"/>
            <w:vMerge w:val="restart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F7271" w:rsidRPr="00AF7271" w:rsidTr="00A11D37">
        <w:trPr>
          <w:trHeight w:val="540"/>
        </w:trPr>
        <w:tc>
          <w:tcPr>
            <w:tcW w:w="569" w:type="dxa"/>
            <w:vMerge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Merge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7" w:type="dxa"/>
            <w:gridSpan w:val="2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115" w:type="dxa"/>
            <w:gridSpan w:val="20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255" w:type="dxa"/>
            <w:gridSpan w:val="2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81" w:type="dxa"/>
            <w:vMerge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7271" w:rsidRPr="00AF7271" w:rsidTr="00A11D37">
        <w:trPr>
          <w:trHeight w:val="379"/>
        </w:trPr>
        <w:tc>
          <w:tcPr>
            <w:tcW w:w="15385" w:type="dxa"/>
            <w:gridSpan w:val="31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Раздел «Вводный урок по курсу литературного чтения»(1час.)</w:t>
            </w:r>
          </w:p>
        </w:tc>
      </w:tr>
      <w:tr w:rsidR="00AF7271" w:rsidRPr="00AF7271" w:rsidTr="00A11D37">
        <w:trPr>
          <w:trHeight w:val="287"/>
        </w:trPr>
        <w:tc>
          <w:tcPr>
            <w:tcW w:w="569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4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учебником по литературному чтению. Система условных обозначений. Содержание учебника. Словарь. Рассматривание иллюстраций и оформление учебника.</w:t>
            </w:r>
          </w:p>
        </w:tc>
        <w:tc>
          <w:tcPr>
            <w:tcW w:w="2693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знание и умения называть элементы учебной книги, находить их , быстро ориентироваться</w:t>
            </w:r>
          </w:p>
        </w:tc>
        <w:tc>
          <w:tcPr>
            <w:tcW w:w="3115" w:type="dxa"/>
            <w:gridSpan w:val="20"/>
          </w:tcPr>
          <w:p w:rsidR="00AF7271" w:rsidRPr="00AF7271" w:rsidRDefault="00AF7271" w:rsidP="00307E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 урока, понимание её, оценивание своей работы на уроке. П.- анализ научно-познавательного текста, выделение в нём основной мысли.</w:t>
            </w:r>
            <w:r w:rsidR="00307E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07EA8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проявление бережного отношения к учебной книге.</w:t>
            </w:r>
          </w:p>
        </w:tc>
        <w:tc>
          <w:tcPr>
            <w:tcW w:w="3255" w:type="dxa"/>
            <w:gridSpan w:val="2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Прогнозировать содержание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раздела.ориентироваться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учебнике по литературному чтению. Знать и применять систему условных обозначений при выполнении заданий. Пользоваться словарём в конце учебника.</w:t>
            </w:r>
          </w:p>
        </w:tc>
        <w:tc>
          <w:tcPr>
            <w:tcW w:w="1781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71" w:rsidRPr="00AF7271" w:rsidTr="00A11D37">
        <w:trPr>
          <w:trHeight w:val="287"/>
        </w:trPr>
        <w:tc>
          <w:tcPr>
            <w:tcW w:w="15385" w:type="dxa"/>
            <w:gridSpan w:val="31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</w:t>
            </w:r>
            <w:r w:rsidR="004C36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 « Л</w:t>
            </w:r>
            <w:r w:rsidR="00214C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етописи, былины, жития» (9 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AF7271" w:rsidRPr="00AF7271" w:rsidTr="00A11D37">
        <w:trPr>
          <w:trHeight w:val="287"/>
        </w:trPr>
        <w:tc>
          <w:tcPr>
            <w:tcW w:w="569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4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AF7271" w:rsidRPr="00AF7271" w:rsidRDefault="00AF7271" w:rsidP="004C36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  <w:r w:rsidR="004C36C3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летописи: «И повесил Олег щит свой на вратах Царьграда». </w:t>
            </w:r>
          </w:p>
        </w:tc>
        <w:tc>
          <w:tcPr>
            <w:tcW w:w="2693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новым разделом учебника, развивать память, мышление.</w:t>
            </w:r>
            <w:r w:rsidR="004C36C3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 жанр </w:t>
            </w:r>
            <w:r w:rsidR="004C36C3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"летопись".</w:t>
            </w:r>
          </w:p>
        </w:tc>
        <w:tc>
          <w:tcPr>
            <w:tcW w:w="3104" w:type="dxa"/>
            <w:gridSpan w:val="19"/>
            <w:tcBorders>
              <w:bottom w:val="nil"/>
            </w:tcBorders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Р.- формулирование учебной задачи урока, понимание её, оценивание своей работы на уроке. </w:t>
            </w:r>
          </w:p>
        </w:tc>
        <w:tc>
          <w:tcPr>
            <w:tcW w:w="3266" w:type="dxa"/>
            <w:gridSpan w:val="3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работу на уроке. Понимать ценность и значимость литературы для сохранения русской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1781" w:type="dxa"/>
          </w:tcPr>
          <w:p w:rsidR="00AF7271" w:rsidRPr="00AF7271" w:rsidRDefault="00AF7271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36C3" w:rsidRPr="00AF7271" w:rsidTr="00A11D37">
        <w:trPr>
          <w:trHeight w:val="287"/>
        </w:trPr>
        <w:tc>
          <w:tcPr>
            <w:tcW w:w="569" w:type="dxa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  <w:gridSpan w:val="4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текста летописи и исторических источников. Из летописи: «И вспомнил Олег коня своего». Летопись – источник исторических фактов.</w:t>
            </w:r>
          </w:p>
        </w:tc>
        <w:tc>
          <w:tcPr>
            <w:tcW w:w="2693" w:type="dxa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знакомить с событиями летописи как основными событиями Древней Руси</w:t>
            </w:r>
          </w:p>
        </w:tc>
        <w:tc>
          <w:tcPr>
            <w:tcW w:w="3097" w:type="dxa"/>
            <w:gridSpan w:val="18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Р.- формулирование учебной задачи урока, понимание её, оценивание своей работы на уроке. П.- анализ научно-познавательного текста, выделение в нём основной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мысли.к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обсуждение в паре ответов на вопросы учебника. л.- проявление бережного отношения к учебной книге.</w:t>
            </w:r>
          </w:p>
        </w:tc>
        <w:tc>
          <w:tcPr>
            <w:tcW w:w="3273" w:type="dxa"/>
            <w:gridSpan w:val="4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тексте летописи данные о различных исторических фактах. Сравнивать текст летописи с художественным текстом.</w:t>
            </w:r>
          </w:p>
        </w:tc>
        <w:tc>
          <w:tcPr>
            <w:tcW w:w="1781" w:type="dxa"/>
          </w:tcPr>
          <w:p w:rsidR="004C36C3" w:rsidRPr="00AF7271" w:rsidRDefault="004C36C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Поэтический текст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былины..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«Ильины три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». Сказочный характер былины.</w:t>
            </w:r>
          </w:p>
        </w:tc>
        <w:tc>
          <w:tcPr>
            <w:tcW w:w="2693" w:type="dxa"/>
            <w:tcBorders>
              <w:top w:val="nil"/>
            </w:tcBorders>
          </w:tcPr>
          <w:p w:rsidR="00214C56" w:rsidRPr="00AF7271" w:rsidRDefault="00214C56" w:rsidP="00214C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Знать жанр устного народного творчества "был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ина".                        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тему и главную 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сль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ния.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план текста. </w:t>
            </w:r>
          </w:p>
        </w:tc>
        <w:tc>
          <w:tcPr>
            <w:tcW w:w="3097" w:type="dxa"/>
            <w:gridSpan w:val="18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П.- анализ научно-познавательного текста, выделение в нём основной мысли. к.- обсуждение в паре ответов на вопросы учебника. л.формирование чувства гордости за свою родину, её историю, народ.</w:t>
            </w:r>
          </w:p>
        </w:tc>
        <w:tc>
          <w:tcPr>
            <w:tcW w:w="3273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былины и волшебные сказки. Чувствовать красоту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художе-ственного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слова, стремиться к совершенствованию собственной речи; любовь и уважение к Отечеству, его языку, культуре, истории.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Прозаический текст былины в пересказе Н. Карнауховой.</w:t>
            </w:r>
          </w:p>
        </w:tc>
        <w:tc>
          <w:tcPr>
            <w:tcW w:w="2693" w:type="dxa"/>
          </w:tcPr>
          <w:p w:rsidR="00214C56" w:rsidRPr="00AF7271" w:rsidRDefault="00214C56" w:rsidP="00214C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разных видов чтения, умение воспринимать и оценивать содержание и специфику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чных текстов. Знать жанр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народ.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творчества "был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ина".                         </w:t>
            </w:r>
          </w:p>
        </w:tc>
        <w:tc>
          <w:tcPr>
            <w:tcW w:w="3080" w:type="dxa"/>
            <w:gridSpan w:val="17"/>
            <w:vMerge w:val="restart"/>
          </w:tcPr>
          <w:p w:rsidR="00214C56" w:rsidRPr="00AF7271" w:rsidRDefault="00214C56" w:rsidP="00214C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р.- формулирование учебной задачи урока, понимание её, оценивание своей работы на уроке. П.- анализ научно-познавательного текста,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выделение в нём основной мысли. к.- обсуждение в паре ответов на вопросы учебника. </w:t>
            </w:r>
          </w:p>
        </w:tc>
        <w:tc>
          <w:tcPr>
            <w:tcW w:w="3290" w:type="dxa"/>
            <w:gridSpan w:val="5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Сравнивать поэтический и прозаический текст былины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Герой  былины – защитник государства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сийского. Картина В.Васнецова «</w:t>
            </w:r>
            <w:r w:rsidR="006E309A">
              <w:rPr>
                <w:rFonts w:ascii="Times New Roman" w:eastAsia="Calibri" w:hAnsi="Times New Roman" w:cs="Times New Roman"/>
                <w:sz w:val="24"/>
                <w:szCs w:val="24"/>
              </w:rPr>
              <w:t>Богатыри».</w:t>
            </w:r>
          </w:p>
        </w:tc>
        <w:tc>
          <w:tcPr>
            <w:tcW w:w="2693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Уметь анализировать язык произведения</w:t>
            </w:r>
          </w:p>
        </w:tc>
        <w:tc>
          <w:tcPr>
            <w:tcW w:w="3080" w:type="dxa"/>
            <w:gridSpan w:val="17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  <w:gridSpan w:val="5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былину от лица героя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Сергий Радонежский – святой земли русской. В.Клыков. Памятник Сергию Радонежскому. Житие Сергия Радонежского.</w:t>
            </w:r>
          </w:p>
        </w:tc>
        <w:tc>
          <w:tcPr>
            <w:tcW w:w="2693" w:type="dxa"/>
            <w:vMerge w:val="restart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309A" w:rsidRPr="00AF7271" w:rsidRDefault="006E309A" w:rsidP="006E30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произведение "Житие Сергия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Радо-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нежского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31D3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31D3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Умения выбирать книгу для самостоятельного чтения, пользоваться справочными материалами.</w:t>
            </w:r>
          </w:p>
        </w:tc>
        <w:tc>
          <w:tcPr>
            <w:tcW w:w="3080" w:type="dxa"/>
            <w:gridSpan w:val="17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составлять план решения учебной проблемы совместно с учителем.</w:t>
            </w:r>
          </w:p>
          <w:p w:rsidR="00214C56" w:rsidRPr="0034396A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ставить вопросы к тексту учебника, рассказу учителя.</w:t>
            </w:r>
          </w:p>
        </w:tc>
        <w:tc>
          <w:tcPr>
            <w:tcW w:w="3290" w:type="dxa"/>
            <w:gridSpan w:val="5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 скульптурный памятник известному человеку.  Чувствовать красоту художественного слова, стремиться к со-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вершенствованию</w:t>
            </w:r>
            <w:proofErr w:type="spellEnd"/>
            <w:r w:rsidR="000331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-ной речи; любовь и уважение к Отечеству, его языку, культуре, истории.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Детство Варфоломея. Юность  Варфоломея.</w:t>
            </w:r>
          </w:p>
        </w:tc>
        <w:tc>
          <w:tcPr>
            <w:tcW w:w="2693" w:type="dxa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17"/>
          </w:tcPr>
          <w:p w:rsidR="00214C56" w:rsidRPr="00AF7271" w:rsidRDefault="00214C56" w:rsidP="00214C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урока, понимание её, оценивание своей работы на уроке. </w:t>
            </w:r>
          </w:p>
        </w:tc>
        <w:tc>
          <w:tcPr>
            <w:tcW w:w="3290" w:type="dxa"/>
            <w:gridSpan w:val="5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информацию об интересных фактах из жизни святого человека.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569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2" w:type="dxa"/>
            <w:gridSpan w:val="4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 битве на Куликовом поле на основе слов и репродукций известных картин.</w:t>
            </w:r>
          </w:p>
        </w:tc>
        <w:tc>
          <w:tcPr>
            <w:tcW w:w="5756" w:type="dxa"/>
            <w:gridSpan w:val="17"/>
            <w:vMerge w:val="restart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  <w:gridSpan w:val="6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по репродукции картин известных художников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331D3" w:rsidRPr="00AF7271" w:rsidTr="00A11D37">
        <w:trPr>
          <w:trHeight w:val="287"/>
        </w:trPr>
        <w:tc>
          <w:tcPr>
            <w:tcW w:w="569" w:type="dxa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3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900" w:type="dxa"/>
            <w:gridSpan w:val="3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Проект: «Создание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календаря исторических событий». Оценка достижений</w:t>
            </w:r>
          </w:p>
        </w:tc>
        <w:tc>
          <w:tcPr>
            <w:tcW w:w="5756" w:type="dxa"/>
            <w:gridSpan w:val="17"/>
            <w:vMerge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  <w:gridSpan w:val="6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проектной деятельности. Проверять себя и оценивать свои достижения при работе с текстом</w:t>
            </w:r>
          </w:p>
        </w:tc>
        <w:tc>
          <w:tcPr>
            <w:tcW w:w="1781" w:type="dxa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975" w:rsidRPr="00AF7271" w:rsidTr="00A11D37">
        <w:trPr>
          <w:trHeight w:val="287"/>
        </w:trPr>
        <w:tc>
          <w:tcPr>
            <w:tcW w:w="1661" w:type="dxa"/>
            <w:gridSpan w:val="5"/>
            <w:vMerge w:val="restart"/>
            <w:tcBorders>
              <w:right w:val="nil"/>
            </w:tcBorders>
          </w:tcPr>
          <w:p w:rsidR="00CE2975" w:rsidRPr="00AF7271" w:rsidRDefault="00CE2975" w:rsidP="00CE2975">
            <w:pPr>
              <w:ind w:left="86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4" w:type="dxa"/>
            <w:gridSpan w:val="26"/>
            <w:tcBorders>
              <w:left w:val="nil"/>
              <w:bottom w:val="nil"/>
            </w:tcBorders>
          </w:tcPr>
          <w:p w:rsidR="00CE2975" w:rsidRPr="00AF7271" w:rsidRDefault="00CE297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</w:t>
            </w:r>
            <w:r w:rsidR="00124B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  « Чудесный мир классики» (15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час.)                                                                                          </w:t>
            </w:r>
          </w:p>
        </w:tc>
      </w:tr>
      <w:tr w:rsidR="00CE2975" w:rsidRPr="00AF7271" w:rsidTr="00A11D37">
        <w:trPr>
          <w:trHeight w:val="85"/>
        </w:trPr>
        <w:tc>
          <w:tcPr>
            <w:tcW w:w="1661" w:type="dxa"/>
            <w:gridSpan w:val="5"/>
            <w:vMerge/>
            <w:tcBorders>
              <w:bottom w:val="single" w:sz="4" w:space="0" w:color="auto"/>
              <w:right w:val="nil"/>
            </w:tcBorders>
          </w:tcPr>
          <w:p w:rsidR="00CE2975" w:rsidRPr="00AF7271" w:rsidRDefault="00CE297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4" w:type="dxa"/>
            <w:gridSpan w:val="26"/>
            <w:tcBorders>
              <w:top w:val="nil"/>
              <w:left w:val="nil"/>
              <w:bottom w:val="single" w:sz="4" w:space="0" w:color="auto"/>
            </w:tcBorders>
          </w:tcPr>
          <w:p w:rsidR="00CE2975" w:rsidRPr="00AF7271" w:rsidRDefault="00CE297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975" w:rsidRPr="00AF7271" w:rsidTr="00A11D37">
        <w:trPr>
          <w:trHeight w:val="187"/>
        </w:trPr>
        <w:tc>
          <w:tcPr>
            <w:tcW w:w="768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975" w:rsidRPr="00AF7271" w:rsidRDefault="00CE2975" w:rsidP="00CE2975">
            <w:pPr>
              <w:ind w:left="86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975" w:rsidRPr="00AF7271" w:rsidRDefault="00CE2975" w:rsidP="00CE2975">
            <w:pPr>
              <w:ind w:left="86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2975" w:rsidRPr="00AF7271" w:rsidRDefault="00CE297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</w:t>
            </w:r>
            <w:r w:rsidR="00C77995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 литературной и народной сказок. Мотивы народной сказки в литературной. События литературной сказки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2975" w:rsidRPr="00AF7271" w:rsidRDefault="00C7799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Учить понимать поступки и характеризовать героев, сравнивать литературную и народную сказки.</w:t>
            </w:r>
          </w:p>
        </w:tc>
        <w:tc>
          <w:tcPr>
            <w:tcW w:w="299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2975" w:rsidRPr="00AF7271" w:rsidRDefault="00C7799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 урока, оценивание своей работы на уроке..п.- анализ художественного текста, выделение в нём основной мысли</w:t>
            </w:r>
          </w:p>
        </w:tc>
        <w:tc>
          <w:tcPr>
            <w:tcW w:w="33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2975" w:rsidRPr="00AF7271" w:rsidRDefault="00C7799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 работу на уроке. Сравнивать начало и конец сказки. Пересказывать большие  по объёму произведения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2975" w:rsidRPr="00AF7271" w:rsidRDefault="00CE297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34396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901" w:type="dxa"/>
            <w:gridSpan w:val="3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34396A" w:rsidRDefault="0034396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96A">
              <w:rPr>
                <w:rFonts w:ascii="Times New Roman" w:hAnsi="Times New Roman" w:cs="Times New Roman"/>
                <w:sz w:val="24"/>
                <w:szCs w:val="24"/>
              </w:rPr>
              <w:t>П.П. Ершов «Конек-Горбунок».</w:t>
            </w:r>
          </w:p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Герои сказки. Младший брат Иван- настоящий герой сказки.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читать стихотворные произведения наизусть (по выбору), определять средства выразительности,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отве-чать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по тексту.</w:t>
            </w:r>
          </w:p>
        </w:tc>
        <w:tc>
          <w:tcPr>
            <w:tcW w:w="2996" w:type="dxa"/>
            <w:gridSpan w:val="11"/>
            <w:tcBorders>
              <w:top w:val="single" w:sz="4" w:space="0" w:color="auto"/>
            </w:tcBorders>
          </w:tcPr>
          <w:p w:rsidR="00214C56" w:rsidRPr="00AF7271" w:rsidRDefault="00214C56" w:rsidP="003439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урока, оценивание своей работы на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уроке..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п.- анализ художественного текста, </w:t>
            </w:r>
            <w:r w:rsidR="0034396A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в нём основной мысли.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  <w:gridSpan w:val="11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теризовать героев разных жанров,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произведения разных жанров.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34396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3439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Пушкин. Стихи.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Няне 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Туча. Унылая пора! Очей очарованье. </w:t>
            </w:r>
          </w:p>
        </w:tc>
        <w:tc>
          <w:tcPr>
            <w:tcW w:w="2693" w:type="dxa"/>
            <w:vMerge w:val="restart"/>
          </w:tcPr>
          <w:p w:rsidR="00214C56" w:rsidRPr="00AF7271" w:rsidRDefault="0034396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А.С.Пушкина.</w:t>
            </w:r>
          </w:p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читать вслух с постепенным переходом на чтение про себя, увеличивать темп чтения вслух</w:t>
            </w:r>
          </w:p>
        </w:tc>
        <w:tc>
          <w:tcPr>
            <w:tcW w:w="3063" w:type="dxa"/>
            <w:gridSpan w:val="16"/>
            <w:vMerge w:val="restart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те-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цели урока.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в заданном темпе.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строить рассуждения.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Коммуникативные: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адек-ватно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рече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-вые средства для решения различных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коммуникатив-ных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3307" w:type="dxa"/>
            <w:gridSpan w:val="6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Сравнивать произведения словесного и изобразительного искусства.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Наблюдать за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выразительностью литературного языка в произведениях лучших русских писателей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Default="0034396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AF661A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AF661A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1" w:type="dxa"/>
            <w:gridSpan w:val="3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Сказка  о мёртвой царевне и о семи богатырях. Мотивы народной сказки в литературной.</w:t>
            </w:r>
          </w:p>
        </w:tc>
        <w:tc>
          <w:tcPr>
            <w:tcW w:w="2693" w:type="dxa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gridSpan w:val="16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  <w:gridSpan w:val="6"/>
          </w:tcPr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Чувствовать красоту художе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твенного слова,  стремиться к совершенствованию собстве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ной речи; любовь и уважение к Отечеству, его языку, культ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уре. 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1" w:type="dxa"/>
            <w:gridSpan w:val="3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героев сказки, отношение к ним. Деление сказки на части. Составление плана. Пересказ основных эпизодов сказки.</w:t>
            </w:r>
          </w:p>
        </w:tc>
        <w:tc>
          <w:tcPr>
            <w:tcW w:w="2693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художественное произведение</w:t>
            </w:r>
          </w:p>
        </w:tc>
        <w:tc>
          <w:tcPr>
            <w:tcW w:w="3063" w:type="dxa"/>
            <w:gridSpan w:val="16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те-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цели урока.</w:t>
            </w:r>
          </w:p>
          <w:p w:rsidR="00214C56" w:rsidRPr="00AF661A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строить рассуждения.</w:t>
            </w:r>
          </w:p>
        </w:tc>
        <w:tc>
          <w:tcPr>
            <w:tcW w:w="3307" w:type="dxa"/>
            <w:gridSpan w:val="6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суждения о значении произведений русских классиков для России и русской культуры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М.Ю.Лермонтов «Дары Терека». </w:t>
            </w:r>
          </w:p>
        </w:tc>
        <w:tc>
          <w:tcPr>
            <w:tcW w:w="2693" w:type="dxa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творчеством М.Ю.Лермонтова. Знать название и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ос-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новное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изученного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произведе-ния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творчество       М.Ю. Лермонтова.                 </w:t>
            </w:r>
          </w:p>
        </w:tc>
        <w:tc>
          <w:tcPr>
            <w:tcW w:w="3046" w:type="dxa"/>
            <w:gridSpan w:val="15"/>
            <w:vMerge w:val="restart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урока, оценивание своей работы на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уроке..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п.- анализ художественного текста, выделение в нём основной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мысли.к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.- ответы на вопросы на основе художественного текста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учебника. </w:t>
            </w:r>
          </w:p>
        </w:tc>
        <w:tc>
          <w:tcPr>
            <w:tcW w:w="3324" w:type="dxa"/>
            <w:gridSpan w:val="7"/>
            <w:vMerge w:val="restart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выразительностью литературного языка в произведениях лучших русских писателей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AF661A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01" w:type="dxa"/>
            <w:gridSpan w:val="3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чтение.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Ашик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Кериб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Турецкая сказка. </w:t>
            </w:r>
          </w:p>
        </w:tc>
        <w:tc>
          <w:tcPr>
            <w:tcW w:w="2693" w:type="dxa"/>
          </w:tcPr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Прогнозирование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произведения</w:t>
            </w:r>
          </w:p>
        </w:tc>
        <w:tc>
          <w:tcPr>
            <w:tcW w:w="3046" w:type="dxa"/>
            <w:gridSpan w:val="15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4" w:type="dxa"/>
            <w:gridSpan w:val="7"/>
            <w:vMerge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 «Детство». События рассказа. Характер главного героя рассказа Л.Толстого</w:t>
            </w:r>
          </w:p>
        </w:tc>
        <w:tc>
          <w:tcPr>
            <w:tcW w:w="2693" w:type="dxa"/>
          </w:tcPr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самостоятельно осваивать незнакомый текст </w:t>
            </w:r>
          </w:p>
        </w:tc>
        <w:tc>
          <w:tcPr>
            <w:tcW w:w="3046" w:type="dxa"/>
            <w:gridSpan w:val="15"/>
          </w:tcPr>
          <w:p w:rsidR="00214C56" w:rsidRPr="00366D00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те-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цели урока. Работать по плану, сверяя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своидей-ствия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целью урока.</w:t>
            </w:r>
          </w:p>
        </w:tc>
        <w:tc>
          <w:tcPr>
            <w:tcW w:w="3324" w:type="dxa"/>
            <w:gridSpan w:val="7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суждения о значении произведений русских классиков для России и русской культуры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Басня. Как мужик камень убрал. </w:t>
            </w:r>
          </w:p>
        </w:tc>
        <w:tc>
          <w:tcPr>
            <w:tcW w:w="2693" w:type="dxa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Прививать любовь к чтению. Уметь создавать небольшой устный текст на заданную тему, </w:t>
            </w:r>
          </w:p>
        </w:tc>
        <w:tc>
          <w:tcPr>
            <w:tcW w:w="3029" w:type="dxa"/>
            <w:gridSpan w:val="14"/>
          </w:tcPr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урока. П.- понимание и осмысление нравственных уроков, умения работать с текстом. </w:t>
            </w:r>
          </w:p>
        </w:tc>
        <w:tc>
          <w:tcPr>
            <w:tcW w:w="3341" w:type="dxa"/>
            <w:gridSpan w:val="8"/>
          </w:tcPr>
          <w:p w:rsidR="00214C56" w:rsidRPr="00AF7271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Ориентация в нравственном содержании и смысле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поступ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-ков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своих и окружающих людей. 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А.П.Чехов « Мальчики». Смысл названия рассказа.</w:t>
            </w:r>
          </w:p>
        </w:tc>
        <w:tc>
          <w:tcPr>
            <w:tcW w:w="2693" w:type="dxa"/>
          </w:tcPr>
          <w:p w:rsidR="00214C56" w:rsidRPr="00AF7271" w:rsidRDefault="00214C56" w:rsidP="00366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произведения. Уметь в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ысказывать оценочные суждения о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</w:t>
            </w:r>
            <w:r w:rsidR="00366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gridSpan w:val="1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К.- осмысление правил взаимодействия в паре и группе, составление плана действий. Л.- формирование системы нравственных ценностей </w:t>
            </w:r>
          </w:p>
        </w:tc>
        <w:tc>
          <w:tcPr>
            <w:tcW w:w="3357" w:type="dxa"/>
            <w:gridSpan w:val="9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своё отношение к мыслям автора, его советам и героям произведений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4C56" w:rsidRPr="00AF7271" w:rsidTr="00A11D37">
        <w:trPr>
          <w:trHeight w:val="287"/>
        </w:trPr>
        <w:tc>
          <w:tcPr>
            <w:tcW w:w="760" w:type="dxa"/>
            <w:gridSpan w:val="2"/>
          </w:tcPr>
          <w:p w:rsidR="00214C56" w:rsidRPr="00AF7271" w:rsidRDefault="00AF661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1" w:type="dxa"/>
            <w:gridSpan w:val="3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214C56" w:rsidRDefault="00214C56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Главные герои рассказа- герои своего времени. </w:t>
            </w:r>
          </w:p>
          <w:p w:rsidR="00AF661A" w:rsidRPr="00AF7271" w:rsidRDefault="00AF661A" w:rsidP="00AF6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693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Обобщить полученные знания по разделу.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Знать  произведения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разных авторов, их со-держание.</w:t>
            </w:r>
          </w:p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gridSpan w:val="13"/>
          </w:tcPr>
          <w:p w:rsidR="00214C56" w:rsidRPr="00366D00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работать по плану, сверяя свои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дей-ствия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целью, корректировать свою деятельность.</w:t>
            </w:r>
          </w:p>
        </w:tc>
        <w:tc>
          <w:tcPr>
            <w:tcW w:w="3357" w:type="dxa"/>
            <w:gridSpan w:val="9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Выражать своё отношение к мыслям автора, его советам и героям произведений. Интерес к чтению, к ведению диалога с автором текста;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по-требность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чтении.</w:t>
            </w:r>
          </w:p>
        </w:tc>
        <w:tc>
          <w:tcPr>
            <w:tcW w:w="1781" w:type="dxa"/>
          </w:tcPr>
          <w:p w:rsidR="00214C56" w:rsidRPr="00AF7271" w:rsidRDefault="00214C56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F1C24" w:rsidRPr="00AF7271" w:rsidTr="00A11D37">
        <w:trPr>
          <w:trHeight w:val="618"/>
        </w:trPr>
        <w:tc>
          <w:tcPr>
            <w:tcW w:w="13604" w:type="dxa"/>
            <w:gridSpan w:val="30"/>
          </w:tcPr>
          <w:p w:rsidR="007F1C24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«Поэтическая тетрадь» (8 часов</w:t>
            </w:r>
            <w:r w:rsidR="007F1C24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81" w:type="dxa"/>
          </w:tcPr>
          <w:p w:rsidR="007F1C24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>А.Фет « Весенний дождь», «Бабочка»,</w:t>
            </w:r>
          </w:p>
          <w:p w:rsidR="007F1C24" w:rsidRPr="00AF7271" w:rsidRDefault="007F1C24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 138-142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прогнозировать содержание произведений.</w:t>
            </w:r>
          </w:p>
        </w:tc>
        <w:tc>
          <w:tcPr>
            <w:tcW w:w="2979" w:type="dxa"/>
            <w:gridSpan w:val="10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интереса к чтению и изучению творчества А.А.Фета.</w:t>
            </w:r>
          </w:p>
        </w:tc>
        <w:tc>
          <w:tcPr>
            <w:tcW w:w="3391" w:type="dxa"/>
            <w:gridSpan w:val="12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прекрасного – умение воспринимать красоту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приро-ды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бережно относиться ко всему живому. 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624E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Е.А.Баратынская. </w:t>
            </w:r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«Весна» </w:t>
            </w:r>
          </w:p>
        </w:tc>
        <w:tc>
          <w:tcPr>
            <w:tcW w:w="2693" w:type="dxa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Е.А.Баратынского. Уметь читать осознан-но текст художествен-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 "про себя</w:t>
            </w:r>
          </w:p>
        </w:tc>
        <w:tc>
          <w:tcPr>
            <w:tcW w:w="2979" w:type="dxa"/>
            <w:gridSpan w:val="10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урока. П.- понимание и осмысление нравственных уроков. К.- осмысление правил взаимодействия в паре и группе, составление плана действий. </w:t>
            </w:r>
          </w:p>
        </w:tc>
        <w:tc>
          <w:tcPr>
            <w:tcW w:w="3391" w:type="dxa"/>
            <w:gridSpan w:val="1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Читать стихи выразительно, передавая изменения в настроении, выраженных  автором.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А.Н.Плещеев « Дети и птичка». Ритм стихотворения.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прогнозировать содержание произведений</w:t>
            </w:r>
          </w:p>
        </w:tc>
        <w:tc>
          <w:tcPr>
            <w:tcW w:w="2962" w:type="dxa"/>
            <w:gridSpan w:val="9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интереса к чтению и изучению творчества А.Н.Плещеева.</w:t>
            </w:r>
          </w:p>
        </w:tc>
        <w:tc>
          <w:tcPr>
            <w:tcW w:w="3408" w:type="dxa"/>
            <w:gridSpan w:val="13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прекрасного – умение воспринимать красоту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приро-ды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бережно относиться ко всему живому. 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И.С.Никитин «В синем небе плывут над полями». </w:t>
            </w:r>
          </w:p>
        </w:tc>
        <w:tc>
          <w:tcPr>
            <w:tcW w:w="2693" w:type="dxa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читать,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соблю-дая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логическое уд</w:t>
            </w:r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>аре-</w:t>
            </w:r>
            <w:proofErr w:type="spellStart"/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отвечать на </w:t>
            </w:r>
            <w:proofErr w:type="spellStart"/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>вопро-сы</w:t>
            </w:r>
            <w:proofErr w:type="spellEnd"/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2" w:type="dxa"/>
            <w:gridSpan w:val="9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урока. П.- понимание и осмысление нравственных уроков. </w:t>
            </w:r>
          </w:p>
        </w:tc>
        <w:tc>
          <w:tcPr>
            <w:tcW w:w="3408" w:type="dxa"/>
            <w:gridSpan w:val="1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Чувствовать красоту художественного слова, стремиться к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совер-шенствованию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собственной речи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4E1B4A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</w:t>
            </w: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Школьник», « В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зимние сумерки»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высказывать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-ночные суждения о прочитанном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произве-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дении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, отвечать на во-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просы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5" w:type="dxa"/>
            <w:gridSpan w:val="8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Л.-проявление интереса к чтению и изучению творчества Н.А.Некрасова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стихи выразительно, передавая изменения в настроении, выраженных 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автором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FC54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И.А.Бунин. « Листопад». Картина осени в стихах.</w:t>
            </w:r>
          </w:p>
        </w:tc>
        <w:tc>
          <w:tcPr>
            <w:tcW w:w="2693" w:type="dxa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И.А.Бунина. Уметь читать стихотворные про</w:t>
            </w:r>
            <w:r w:rsidR="007F1C24">
              <w:rPr>
                <w:rFonts w:ascii="Times New Roman" w:eastAsia="Calibri" w:hAnsi="Times New Roman" w:cs="Times New Roman"/>
                <w:sz w:val="24"/>
                <w:szCs w:val="24"/>
              </w:rPr>
              <w:t>изведения наизусть (по выбору)</w:t>
            </w:r>
          </w:p>
        </w:tc>
        <w:tc>
          <w:tcPr>
            <w:tcW w:w="2945" w:type="dxa"/>
            <w:gridSpan w:val="8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Р.формулирование учебной задачи урока. Оценивание своей работы на уроке. П.- анализ поэтического текста. 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Читать стихи выразительно, передавая изменения в настроении, выраженных  автором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И.А.Бунина. Слово как средство художественной выразительности. Сравнения, эпитеты.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выбирать книгу для самостоятельного чтения.</w:t>
            </w:r>
          </w:p>
        </w:tc>
        <w:tc>
          <w:tcPr>
            <w:tcW w:w="2945" w:type="dxa"/>
            <w:gridSpan w:val="8"/>
          </w:tcPr>
          <w:p w:rsidR="00366D00" w:rsidRPr="00AF7271" w:rsidRDefault="007F1C24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66D00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анализ прочитанного текста, выделение в нём основной мысли. к.- ответы на вопросы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основе художественного текста</w:t>
            </w:r>
            <w:r w:rsidR="00366D00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Читать стихи выразительно, передавая изменения в настроении, выраженных  автором.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</w:t>
            </w:r>
          </w:p>
          <w:p w:rsidR="007F1C24" w:rsidRPr="00AF7271" w:rsidRDefault="007F1C2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по данному разделу</w:t>
            </w:r>
          </w:p>
        </w:tc>
        <w:tc>
          <w:tcPr>
            <w:tcW w:w="2945" w:type="dxa"/>
            <w:gridSpan w:val="8"/>
          </w:tcPr>
          <w:p w:rsidR="00366D00" w:rsidRPr="00AF7271" w:rsidRDefault="00366D00" w:rsidP="007F1C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Коммуникативные: формулировать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соб-ственное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 и позицию. 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оценивать своё чтение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05B7" w:rsidRPr="00AF7271" w:rsidTr="00A11D37">
        <w:trPr>
          <w:trHeight w:val="287"/>
        </w:trPr>
        <w:tc>
          <w:tcPr>
            <w:tcW w:w="760" w:type="dxa"/>
            <w:gridSpan w:val="2"/>
          </w:tcPr>
          <w:p w:rsidR="008005B7" w:rsidRPr="00AF7271" w:rsidRDefault="008005B7" w:rsidP="007F1C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901" w:type="dxa"/>
            <w:gridSpan w:val="3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3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« Литературные сказки» (12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5" w:type="dxa"/>
            <w:gridSpan w:val="8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Default="00397018" w:rsidP="00E5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:rsidR="00397018" w:rsidRPr="00AF7271" w:rsidRDefault="00397018" w:rsidP="00E5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1" w:type="dxa"/>
            <w:gridSpan w:val="3"/>
          </w:tcPr>
          <w:p w:rsidR="00366D0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397018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Прогнозирование содержания раздела. В.Ф.Одоевский</w:t>
            </w: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« Городок в табакерке». 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Достижение необходимого для продолжения образования уровня читательской компетентности.</w:t>
            </w:r>
          </w:p>
        </w:tc>
        <w:tc>
          <w:tcPr>
            <w:tcW w:w="2945" w:type="dxa"/>
            <w:gridSpan w:val="8"/>
          </w:tcPr>
          <w:p w:rsidR="00366D00" w:rsidRPr="00AF7271" w:rsidRDefault="00366D00" w:rsidP="003970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Р.формулирование учебной задачи урока</w:t>
            </w:r>
            <w:r w:rsidR="008005B7">
              <w:rPr>
                <w:rFonts w:ascii="Times New Roman" w:eastAsia="Calibri" w:hAnsi="Times New Roman" w:cs="Times New Roman"/>
                <w:sz w:val="24"/>
                <w:szCs w:val="24"/>
              </w:rPr>
              <w:t>. К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ответы на вопросы на основе художественного текста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 работу на уроке</w:t>
            </w: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Читать и воспринимать прочитанное.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Деление текста на части. Составление плана сказки. Подробный пересказ.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5" w:type="dxa"/>
            <w:gridSpan w:val="8"/>
            <w:vMerge w:val="restart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задачи. п.-анализ художественного текста. к.- ответы на вопросы на основе художественного текста. Л.- проявление интереса к литературной сказке.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Делить текст на части. Составлять план сказки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В.М.Гаршин. « Сказка о жабе и розе».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произведением В.М.Гаршина.</w:t>
            </w:r>
          </w:p>
        </w:tc>
        <w:tc>
          <w:tcPr>
            <w:tcW w:w="2945" w:type="dxa"/>
            <w:gridSpan w:val="8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и воспринимать прочитанное. </w:t>
            </w:r>
            <w:r w:rsidR="00397018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тические чувства – совести, вины, стыда – как регуляторы морального поведения.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данного литературного жанра. Сказка  или рассказ.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Пополнять словарный запас, отрабатывать навыки правильного чтения.</w:t>
            </w:r>
          </w:p>
        </w:tc>
        <w:tc>
          <w:tcPr>
            <w:tcW w:w="2911" w:type="dxa"/>
            <w:gridSpan w:val="5"/>
          </w:tcPr>
          <w:p w:rsidR="00366D00" w:rsidRPr="00397018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Знать отличительные особенности литературной сказки.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1" w:type="dxa"/>
            <w:gridSpan w:val="3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Герои литературного текста. Главная мысль произведения.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gridSpan w:val="5"/>
          </w:tcPr>
          <w:p w:rsidR="00366D00" w:rsidRPr="00AF7271" w:rsidRDefault="00366D00" w:rsidP="008E4F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к.- ответы на вопросы на основе художественного текста</w:t>
            </w:r>
          </w:p>
        </w:tc>
        <w:tc>
          <w:tcPr>
            <w:tcW w:w="3459" w:type="dxa"/>
            <w:gridSpan w:val="17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главную мысль произведения и смысл заглавия.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П.П.Бажов « Серебряное копытце».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читать вслух с постепенным переходом про себя.</w:t>
            </w:r>
          </w:p>
        </w:tc>
        <w:tc>
          <w:tcPr>
            <w:tcW w:w="2911" w:type="dxa"/>
            <w:gridSpan w:val="5"/>
            <w:vMerge w:val="restart"/>
          </w:tcPr>
          <w:p w:rsidR="00366D00" w:rsidRPr="00AF7271" w:rsidRDefault="00366D00" w:rsidP="008E4F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задачи. п.-анализ художественного текста. к.- ответы на вопросы на основе художественного текста. </w:t>
            </w:r>
          </w:p>
        </w:tc>
        <w:tc>
          <w:tcPr>
            <w:tcW w:w="3459" w:type="dxa"/>
            <w:gridSpan w:val="17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Читать и воспринимать прочитанное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1" w:type="dxa"/>
            <w:gridSpan w:val="3"/>
          </w:tcPr>
          <w:p w:rsidR="00366D00" w:rsidRPr="00AF7271" w:rsidRDefault="0039701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3970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Герои художественного произведения. 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Отрабатывать навыки правильного выразительного чтения.</w:t>
            </w:r>
          </w:p>
        </w:tc>
        <w:tc>
          <w:tcPr>
            <w:tcW w:w="2911" w:type="dxa"/>
            <w:gridSpan w:val="5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герое с опорой на текст сказки.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4FC0" w:rsidRPr="00AF7271" w:rsidTr="00A11D37">
        <w:trPr>
          <w:trHeight w:val="287"/>
        </w:trPr>
        <w:tc>
          <w:tcPr>
            <w:tcW w:w="760" w:type="dxa"/>
            <w:gridSpan w:val="2"/>
            <w:vMerge w:val="restart"/>
            <w:tcBorders>
              <w:top w:val="nil"/>
            </w:tcBorders>
          </w:tcPr>
          <w:p w:rsidR="008E4FC0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8E4FC0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 w:val="restart"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80" w:type="dxa"/>
            <w:gridSpan w:val="2"/>
            <w:vMerge w:val="restart"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С.Т.Аксаков « Аленький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цветочек».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 с жизнью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творчеством С.Т.Аксакова. Увлечь чтением литературных сказок.</w:t>
            </w:r>
          </w:p>
        </w:tc>
        <w:tc>
          <w:tcPr>
            <w:tcW w:w="2877" w:type="dxa"/>
            <w:gridSpan w:val="2"/>
            <w:vMerge w:val="restart"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Коммуникативные: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учиться связно отвечать по плану.</w:t>
            </w:r>
          </w:p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Кратко передавать прочитанное.</w:t>
            </w:r>
          </w:p>
        </w:tc>
        <w:tc>
          <w:tcPr>
            <w:tcW w:w="3493" w:type="dxa"/>
            <w:gridSpan w:val="20"/>
            <w:vMerge w:val="restart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ценности семьи,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чувства уваже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ния, благодарности, ответственности по отношению к своим близким.</w:t>
            </w:r>
          </w:p>
        </w:tc>
        <w:tc>
          <w:tcPr>
            <w:tcW w:w="1781" w:type="dxa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4FC0" w:rsidRPr="00AF7271" w:rsidTr="00A11D37">
        <w:trPr>
          <w:trHeight w:val="287"/>
        </w:trPr>
        <w:tc>
          <w:tcPr>
            <w:tcW w:w="760" w:type="dxa"/>
            <w:gridSpan w:val="2"/>
            <w:vMerge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vMerge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  <w:vMerge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</w:tcBorders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Выборочный пересказ сказки.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Проверить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работать с учебной книгой</w:t>
            </w:r>
          </w:p>
        </w:tc>
        <w:tc>
          <w:tcPr>
            <w:tcW w:w="2877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Делить текст на части. Составлять план сказки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1" w:type="dxa"/>
            <w:gridSpan w:val="3"/>
          </w:tcPr>
          <w:p w:rsidR="00366D0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</w:t>
            </w:r>
          </w:p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gridSpan w:val="2"/>
          </w:tcPr>
          <w:p w:rsidR="00366D00" w:rsidRPr="00AF7271" w:rsidRDefault="00366D00" w:rsidP="008E4F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себя и самостоятельно оценивать свои достижения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816"/>
        </w:trPr>
        <w:tc>
          <w:tcPr>
            <w:tcW w:w="13604" w:type="dxa"/>
            <w:gridSpan w:val="30"/>
          </w:tcPr>
          <w:p w:rsidR="006E309A" w:rsidRPr="006E309A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аздел « Делу время – потехе час» (8 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 часть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E4FC0" w:rsidRPr="00AF7271" w:rsidTr="00A11D37">
        <w:trPr>
          <w:trHeight w:val="1382"/>
        </w:trPr>
        <w:tc>
          <w:tcPr>
            <w:tcW w:w="760" w:type="dxa"/>
            <w:gridSpan w:val="2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1" w:type="dxa"/>
            <w:gridSpan w:val="3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комство с названием раздела.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Е.Л.Шварц « Сказка  о потерянном времени </w:t>
            </w:r>
          </w:p>
        </w:tc>
        <w:tc>
          <w:tcPr>
            <w:tcW w:w="2693" w:type="dxa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новым разделом.</w:t>
            </w:r>
          </w:p>
        </w:tc>
        <w:tc>
          <w:tcPr>
            <w:tcW w:w="2877" w:type="dxa"/>
            <w:gridSpan w:val="2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E4FC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6D00" w:rsidRPr="00AF7271" w:rsidTr="00A11D37">
        <w:trPr>
          <w:trHeight w:val="1222"/>
        </w:trPr>
        <w:tc>
          <w:tcPr>
            <w:tcW w:w="760" w:type="dxa"/>
            <w:gridSpan w:val="2"/>
          </w:tcPr>
          <w:p w:rsidR="00366D00" w:rsidRPr="00AF7271" w:rsidRDefault="008E4FC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8E4FC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В.Ю.Драгунский</w:t>
            </w: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Главные реки».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отрабатывать навыки беглого выразительного чтения</w:t>
            </w:r>
          </w:p>
        </w:tc>
        <w:tc>
          <w:tcPr>
            <w:tcW w:w="2945" w:type="dxa"/>
            <w:gridSpan w:val="8"/>
          </w:tcPr>
          <w:p w:rsidR="00366D00" w:rsidRPr="006E309A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использовать речь для регуляции своего действия.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нравственный смысл произведения.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В.Ю.Драгунский  « Что любит Мишка».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создавать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не-большой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устный текст на заданную тему,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анализировать образные языковые средства. Чтение по ролям.</w:t>
            </w:r>
          </w:p>
        </w:tc>
        <w:tc>
          <w:tcPr>
            <w:tcW w:w="2945" w:type="dxa"/>
            <w:gridSpan w:val="8"/>
          </w:tcPr>
          <w:p w:rsidR="00366D00" w:rsidRPr="00AF7271" w:rsidRDefault="00366D00" w:rsidP="006E3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Р.- формулирование учебной задачи. п.-анализ художественного текста.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к.- ответы на вопросы на основе художественного текста. </w:t>
            </w: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нравственный смысл произведения.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юмористического текста. Авторское отношение к изображаемому.</w:t>
            </w:r>
          </w:p>
        </w:tc>
        <w:tc>
          <w:tcPr>
            <w:tcW w:w="2693" w:type="dxa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давать харак</w:t>
            </w:r>
            <w:r w:rsidR="00366D00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теристику героя Чтение по </w:t>
            </w:r>
            <w:proofErr w:type="spellStart"/>
            <w:r w:rsidR="00366D00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ролям.Увеличивать</w:t>
            </w:r>
            <w:proofErr w:type="spellEnd"/>
            <w:r w:rsidR="00366D00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темп чтения.</w:t>
            </w:r>
          </w:p>
        </w:tc>
        <w:tc>
          <w:tcPr>
            <w:tcW w:w="2945" w:type="dxa"/>
            <w:gridSpan w:val="8"/>
            <w:vMerge w:val="restart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Узнавать, что произведения могут рассказать о своём авторе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текста от лица героев.</w:t>
            </w:r>
          </w:p>
        </w:tc>
        <w:tc>
          <w:tcPr>
            <w:tcW w:w="2693" w:type="dxa"/>
            <w:vMerge w:val="restart"/>
          </w:tcPr>
          <w:p w:rsidR="006E309A" w:rsidRPr="00AF7271" w:rsidRDefault="00366D00" w:rsidP="006E30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создавать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не-большой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устный текст на заданную тему, анализировать образные языковые средства. </w:t>
            </w:r>
          </w:p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8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текст от лица автора или одного из героев.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Юмористические рассказы В.Ю.Драгунского.</w:t>
            </w:r>
          </w:p>
        </w:tc>
        <w:tc>
          <w:tcPr>
            <w:tcW w:w="2693" w:type="dxa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8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прямое и переносное значение слов.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01" w:type="dxa"/>
            <w:gridSpan w:val="3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В.Голявкин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«Никакой я горчицы не ел». Смысл заголовка. Герои произведения.</w:t>
            </w:r>
          </w:p>
        </w:tc>
        <w:tc>
          <w:tcPr>
            <w:tcW w:w="2693" w:type="dxa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5" w:type="dxa"/>
            <w:gridSpan w:val="8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, как поступки характеризуют героев произведения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6D00" w:rsidRPr="00AF7271" w:rsidTr="00A11D37">
        <w:trPr>
          <w:trHeight w:val="287"/>
        </w:trPr>
        <w:tc>
          <w:tcPr>
            <w:tcW w:w="760" w:type="dxa"/>
            <w:gridSpan w:val="2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1" w:type="dxa"/>
            <w:gridSpan w:val="3"/>
          </w:tcPr>
          <w:p w:rsidR="00366D00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66D00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достижений.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693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книгу для самостоятельного чтения.</w:t>
            </w:r>
          </w:p>
        </w:tc>
        <w:tc>
          <w:tcPr>
            <w:tcW w:w="2945" w:type="dxa"/>
            <w:gridSpan w:val="8"/>
            <w:vMerge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Инсценировать произведения, распределяя роли, выбирать режиссёра.</w:t>
            </w:r>
          </w:p>
        </w:tc>
        <w:tc>
          <w:tcPr>
            <w:tcW w:w="1781" w:type="dxa"/>
          </w:tcPr>
          <w:p w:rsidR="00366D00" w:rsidRPr="00AF7271" w:rsidRDefault="00366D0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1D3" w:rsidRPr="00AF7271" w:rsidTr="00A11D37">
        <w:trPr>
          <w:trHeight w:val="287"/>
        </w:trPr>
        <w:tc>
          <w:tcPr>
            <w:tcW w:w="7234" w:type="dxa"/>
            <w:gridSpan w:val="8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0331D3" w:rsidRPr="00AF7271" w:rsidRDefault="00D52878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0331D3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Раздел «Страна детст</w:t>
            </w:r>
            <w:r w:rsidR="008005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ва» (5</w:t>
            </w:r>
            <w:r w:rsidR="000331D3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2945" w:type="dxa"/>
            <w:gridSpan w:val="8"/>
            <w:vMerge w:val="restart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.- анализ пословиц и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поговорок. К.- ответы на вопросы на основе художественного текста учебника. </w:t>
            </w:r>
          </w:p>
        </w:tc>
        <w:tc>
          <w:tcPr>
            <w:tcW w:w="3425" w:type="dxa"/>
            <w:gridSpan w:val="14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331D3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раздела... 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Расширить знания о творчестве Б.С.Житкова</w:t>
            </w:r>
          </w:p>
        </w:tc>
        <w:tc>
          <w:tcPr>
            <w:tcW w:w="2945" w:type="dxa"/>
            <w:gridSpan w:val="8"/>
            <w:vMerge/>
            <w:tcBorders>
              <w:bottom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  <w:gridSpan w:val="14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="000331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огнозировать содержание раздела,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работу на уроке.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0331D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К.Г.Паустовский « Корзина с еловыми шишками».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главную мысль, последовательность событий, устанавливать их взаимосвязь</w:t>
            </w:r>
          </w:p>
        </w:tc>
        <w:tc>
          <w:tcPr>
            <w:tcW w:w="2917" w:type="dxa"/>
            <w:gridSpan w:val="6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К.- ответы на вопросы на основе художественного текста учебника. Л.- осмысление пословицы «Жизнь дана на добрые дела»</w:t>
            </w:r>
          </w:p>
        </w:tc>
        <w:tc>
          <w:tcPr>
            <w:tcW w:w="3453" w:type="dxa"/>
            <w:gridSpan w:val="16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художественное произведение, читать выразительно диалоги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Герои произведения.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Помочь понять смысл произведения</w:t>
            </w:r>
          </w:p>
        </w:tc>
        <w:tc>
          <w:tcPr>
            <w:tcW w:w="2900" w:type="dxa"/>
            <w:gridSpan w:val="4"/>
          </w:tcPr>
          <w:p w:rsidR="006E309A" w:rsidRPr="00AF7271" w:rsidRDefault="006E309A" w:rsidP="008005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П.- умение  ориентироваться в учебной и художественной книге. </w:t>
            </w:r>
          </w:p>
        </w:tc>
        <w:tc>
          <w:tcPr>
            <w:tcW w:w="3470" w:type="dxa"/>
            <w:gridSpan w:val="18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Определять, что важное и серьёзное скрывается за усмешкой автора. Придумывать музыкальное сопровождение.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М.М.Зощенко « Ёлка». Герои произведения..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М.М.Зощенко</w:t>
            </w:r>
          </w:p>
        </w:tc>
        <w:tc>
          <w:tcPr>
            <w:tcW w:w="2877" w:type="dxa"/>
            <w:gridSpan w:val="2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Л.- осмысление понятий «благородный поступок», «честность» , «верность слову»</w:t>
            </w:r>
          </w:p>
        </w:tc>
        <w:tc>
          <w:tcPr>
            <w:tcW w:w="3493" w:type="dxa"/>
            <w:gridSpan w:val="2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Придумывать смешные  рассказы о школьной жизни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1" w:type="dxa"/>
            <w:gridSpan w:val="3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достижений</w:t>
            </w:r>
          </w:p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Проверять себя и оценивать свои достижения.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5B7" w:rsidRPr="00AF7271" w:rsidTr="00A11D37">
        <w:trPr>
          <w:trHeight w:val="287"/>
        </w:trPr>
        <w:tc>
          <w:tcPr>
            <w:tcW w:w="760" w:type="dxa"/>
            <w:gridSpan w:val="2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12844" w:type="dxa"/>
            <w:gridSpan w:val="28"/>
          </w:tcPr>
          <w:p w:rsidR="008005B7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« Поэтическая тетрадь» (4</w:t>
            </w:r>
            <w:r w:rsidR="008005B7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8005B7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781" w:type="dxa"/>
          </w:tcPr>
          <w:p w:rsidR="008005B7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Прогнозирование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раздела...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прогнозировать содержание раздела.</w:t>
            </w:r>
          </w:p>
        </w:tc>
        <w:tc>
          <w:tcPr>
            <w:tcW w:w="2860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</w:t>
            </w:r>
            <w:r w:rsidR="008005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рмулирование учебной задачи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Л.- умение оперировать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понятием « лирические произведения»</w:t>
            </w:r>
          </w:p>
        </w:tc>
        <w:tc>
          <w:tcPr>
            <w:tcW w:w="3510" w:type="dxa"/>
            <w:gridSpan w:val="21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Прогнозировать содержание раздела. Подбирать любимые стихи к теме.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005B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С.А.Есенин «Бабушкины сказки». 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Увеличивать темп чтения вслух.</w:t>
            </w:r>
          </w:p>
        </w:tc>
        <w:tc>
          <w:tcPr>
            <w:tcW w:w="2911" w:type="dxa"/>
            <w:gridSpan w:val="5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задачи.п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анализ художественного текста, выделение в нём основной мысли</w:t>
            </w: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особенности поэтического творчества разных поэтов. Выражать своё отношение.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М.И.Цветаева « Бежит тропинка с бугорка». «Наши царства». 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М.Цветаевой.</w:t>
            </w:r>
          </w:p>
        </w:tc>
        <w:tc>
          <w:tcPr>
            <w:tcW w:w="2911" w:type="dxa"/>
            <w:gridSpan w:val="5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об эпизодах из своего детства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1" w:type="dxa"/>
            <w:gridSpan w:val="3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чтецов. Оценка достижений.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Учить читать стихи выразительно</w:t>
            </w:r>
          </w:p>
        </w:tc>
        <w:tc>
          <w:tcPr>
            <w:tcW w:w="2911" w:type="dxa"/>
            <w:gridSpan w:val="5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Л.- понимание особенностей поэтического текста и выражение своих чувств.</w:t>
            </w: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конкурсе чтецов со своим любимым стихотворением.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1C55" w:rsidRPr="00AF7271" w:rsidTr="00A11D37">
        <w:trPr>
          <w:trHeight w:val="287"/>
        </w:trPr>
        <w:tc>
          <w:tcPr>
            <w:tcW w:w="760" w:type="dxa"/>
            <w:gridSpan w:val="2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901" w:type="dxa"/>
            <w:gridSpan w:val="3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4" w:type="dxa"/>
            <w:gridSpan w:val="8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« Природа и мы» (10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3459" w:type="dxa"/>
            <w:gridSpan w:val="17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71C55" w:rsidRPr="00AF7271" w:rsidTr="00A11D37">
        <w:trPr>
          <w:trHeight w:val="287"/>
        </w:trPr>
        <w:tc>
          <w:tcPr>
            <w:tcW w:w="760" w:type="dxa"/>
            <w:gridSpan w:val="2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</w:tcPr>
          <w:p w:rsidR="00771C55" w:rsidRPr="00AF7271" w:rsidRDefault="00771C55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71C55" w:rsidRPr="00AF7271" w:rsidRDefault="00771C55" w:rsidP="001C18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Отношение человека к природе.</w:t>
            </w:r>
            <w:r w:rsidR="001C18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«Приемыш»</w:t>
            </w:r>
          </w:p>
        </w:tc>
        <w:tc>
          <w:tcPr>
            <w:tcW w:w="2693" w:type="dxa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беглого чтения.</w:t>
            </w:r>
          </w:p>
          <w:p w:rsidR="00771C55" w:rsidRPr="00AF7271" w:rsidRDefault="00771C55" w:rsidP="001C18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творчеством </w:t>
            </w:r>
            <w:r w:rsidR="001C1825">
              <w:rPr>
                <w:rFonts w:ascii="Times New Roman" w:eastAsia="Calibri" w:hAnsi="Times New Roman" w:cs="Times New Roman"/>
                <w:sz w:val="24"/>
                <w:szCs w:val="24"/>
              </w:rPr>
              <w:t>Д.Н. Мамин – Сибиряк.</w:t>
            </w:r>
          </w:p>
        </w:tc>
        <w:tc>
          <w:tcPr>
            <w:tcW w:w="2911" w:type="dxa"/>
            <w:gridSpan w:val="5"/>
            <w:tcBorders>
              <w:bottom w:val="nil"/>
            </w:tcBorders>
          </w:tcPr>
          <w:p w:rsidR="00771C55" w:rsidRPr="00AF7271" w:rsidRDefault="00771C55" w:rsidP="00771C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задачи.п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.- анализ художественного текста, выделение в нём основной мысли. к.- ответы на вопросы на основе художественного текста учебника. </w:t>
            </w:r>
          </w:p>
        </w:tc>
        <w:tc>
          <w:tcPr>
            <w:tcW w:w="3459" w:type="dxa"/>
            <w:gridSpan w:val="17"/>
            <w:tcBorders>
              <w:bottom w:val="nil"/>
            </w:tcBorders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работу на уроке.</w:t>
            </w:r>
          </w:p>
        </w:tc>
        <w:tc>
          <w:tcPr>
            <w:tcW w:w="1781" w:type="dxa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71C55" w:rsidRPr="00AF7271" w:rsidTr="00A11D37">
        <w:trPr>
          <w:trHeight w:val="924"/>
        </w:trPr>
        <w:tc>
          <w:tcPr>
            <w:tcW w:w="760" w:type="dxa"/>
            <w:gridSpan w:val="2"/>
            <w:vMerge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gridSpan w:val="7"/>
            <w:vMerge w:val="restart"/>
            <w:tcBorders>
              <w:top w:val="nil"/>
            </w:tcBorders>
          </w:tcPr>
          <w:p w:rsidR="00771C55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71C55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C55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C55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Л.- привитие нравственных ценностей (любовь к природе, к животным, уважение к старшим)</w:t>
            </w:r>
          </w:p>
        </w:tc>
        <w:tc>
          <w:tcPr>
            <w:tcW w:w="3442" w:type="dxa"/>
            <w:gridSpan w:val="15"/>
            <w:tcBorders>
              <w:top w:val="nil"/>
            </w:tcBorders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Воспринимать на слух художественное произведение,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высказывать своё мнение</w:t>
            </w:r>
          </w:p>
        </w:tc>
        <w:tc>
          <w:tcPr>
            <w:tcW w:w="1781" w:type="dxa"/>
            <w:vMerge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942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«Барбос и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Жулька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2693" w:type="dxa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беглого чтения.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А.И.Куприна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М.М.Пришвина</w:t>
            </w:r>
          </w:p>
        </w:tc>
        <w:tc>
          <w:tcPr>
            <w:tcW w:w="2928" w:type="dxa"/>
            <w:gridSpan w:val="7"/>
            <w:vMerge/>
            <w:tcBorders>
              <w:top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5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художественное произведение, высказывать своё мнение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героя произведения на основе поступка.</w:t>
            </w:r>
          </w:p>
        </w:tc>
        <w:tc>
          <w:tcPr>
            <w:tcW w:w="1781" w:type="dxa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E309A" w:rsidRPr="00AF7271" w:rsidTr="00A11D37">
        <w:trPr>
          <w:trHeight w:val="2216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М.М.Пришвин «Выскочка». </w:t>
            </w:r>
          </w:p>
        </w:tc>
        <w:tc>
          <w:tcPr>
            <w:tcW w:w="2693" w:type="dxa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gridSpan w:val="7"/>
            <w:vMerge/>
            <w:tcBorders>
              <w:top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5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Е.И.Чарушин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«Кабан». 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творчеством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Е.И.Чарушина</w:t>
            </w:r>
            <w:proofErr w:type="spellEnd"/>
          </w:p>
        </w:tc>
        <w:tc>
          <w:tcPr>
            <w:tcW w:w="2911" w:type="dxa"/>
            <w:gridSpan w:val="5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героя произведения на основе поступка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EB2316" w:rsidRDefault="00771C55" w:rsidP="00AF727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B2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68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3E63F7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В.П.Астафьев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В.П.Астафьева</w:t>
            </w:r>
          </w:p>
        </w:tc>
        <w:tc>
          <w:tcPr>
            <w:tcW w:w="2911" w:type="dxa"/>
            <w:gridSpan w:val="5"/>
            <w:vMerge/>
            <w:tcBorders>
              <w:bottom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отношение героя к героям на основе текста. Наблюдать, как авторы передают красоту природы с помощью слова.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Герои рассказа.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gridSpan w:val="5"/>
            <w:vMerge w:val="restart"/>
            <w:tcBorders>
              <w:top w:val="nil"/>
            </w:tcBorders>
          </w:tcPr>
          <w:p w:rsidR="006E309A" w:rsidRPr="00AF7271" w:rsidRDefault="006E309A" w:rsidP="00771C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задачи.п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.- анализ художественного текста, выделение в нём основной мысли. </w:t>
            </w: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героя произведения.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Выборочный пересказ.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речь</w:t>
            </w:r>
          </w:p>
        </w:tc>
        <w:tc>
          <w:tcPr>
            <w:tcW w:w="2911" w:type="dxa"/>
            <w:gridSpan w:val="5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Делить текст на части, пересказывать подробно и выборочно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Проект « Природа и мы»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творческие способности учащихся</w:t>
            </w:r>
          </w:p>
        </w:tc>
        <w:tc>
          <w:tcPr>
            <w:tcW w:w="2877" w:type="dxa"/>
            <w:gridSpan w:val="2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нужную информацию в разных источниках для подготовки к проекту.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555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01" w:type="dxa"/>
            <w:gridSpan w:val="3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и обобщить знания</w:t>
            </w:r>
          </w:p>
        </w:tc>
        <w:tc>
          <w:tcPr>
            <w:tcW w:w="2877" w:type="dxa"/>
            <w:gridSpan w:val="2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71C55" w:rsidRPr="00AF7271" w:rsidTr="00A11D37">
        <w:trPr>
          <w:trHeight w:val="287"/>
        </w:trPr>
        <w:tc>
          <w:tcPr>
            <w:tcW w:w="760" w:type="dxa"/>
            <w:gridSpan w:val="2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3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EC31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 Поэтическая тетрадь» (6 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2877" w:type="dxa"/>
            <w:gridSpan w:val="2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 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- формулирование учебной задачи. п.- анализ художественного текста, выделение в нём основной мысли. к.- ответы на вопросы на основе художественного текста учебника. Л.- понимание особенностей поэтического текста и выражение своих чувств.</w:t>
            </w:r>
          </w:p>
        </w:tc>
        <w:tc>
          <w:tcPr>
            <w:tcW w:w="3493" w:type="dxa"/>
            <w:gridSpan w:val="20"/>
            <w:vMerge w:val="restart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Подобрать сборники стихов к выставке книг.</w:t>
            </w:r>
          </w:p>
        </w:tc>
        <w:tc>
          <w:tcPr>
            <w:tcW w:w="1781" w:type="dxa"/>
          </w:tcPr>
          <w:p w:rsidR="00771C55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771C55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 Прогнозирование содержания раздела...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Увеличивать темп чтения вслух</w:t>
            </w:r>
          </w:p>
        </w:tc>
        <w:tc>
          <w:tcPr>
            <w:tcW w:w="2877" w:type="dxa"/>
            <w:gridSpan w:val="2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gridSpan w:val="20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Д.Б.Кедрин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«Бабье лето».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жизнью и творчеством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Д.Б.Кедрина</w:t>
            </w:r>
            <w:proofErr w:type="spellEnd"/>
          </w:p>
        </w:tc>
        <w:tc>
          <w:tcPr>
            <w:tcW w:w="2894" w:type="dxa"/>
            <w:gridSpan w:val="3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 .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формулирование учебной задачи. п.- анализ художественного текста, выделение в нём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основной мысли. к.- ответы на вопросы на основе художественного текста учебника. Л.- понимание особенностей поэтического текста и выражение своих чувств.</w:t>
            </w: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Воспринимать художественное произведение, читать стихи выразительно.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С.А.Клычков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 Картины весны и лета в их произведениях.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жизнью и творчеством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С.А.Клычкова</w:t>
            </w:r>
            <w:proofErr w:type="spellEnd"/>
          </w:p>
        </w:tc>
        <w:tc>
          <w:tcPr>
            <w:tcW w:w="2894" w:type="dxa"/>
            <w:gridSpan w:val="3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настроение поэта и лирического героя.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Н.М.Рубцов «Сентябрь». Изображение природы в сентябре в лирическом произведении.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Н.М.Рубцова</w:t>
            </w:r>
          </w:p>
        </w:tc>
        <w:tc>
          <w:tcPr>
            <w:tcW w:w="2894" w:type="dxa"/>
            <w:gridSpan w:val="3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особенностями оформления стихотворной речи.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 «Лебёдушка». Мотивы народного творчества в авторском произведении.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С.А.Есенина</w:t>
            </w:r>
          </w:p>
        </w:tc>
        <w:tc>
          <w:tcPr>
            <w:tcW w:w="2894" w:type="dxa"/>
            <w:gridSpan w:val="3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средства художественной выразительности; сравнивать их, дополнять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01" w:type="dxa"/>
            <w:gridSpan w:val="3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 усвоение материала раздела</w:t>
            </w:r>
          </w:p>
        </w:tc>
        <w:tc>
          <w:tcPr>
            <w:tcW w:w="2894" w:type="dxa"/>
            <w:gridSpan w:val="3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себя и оценивать свои достижения на основе диагностической работы, представленной в учебнике.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4757" w:rsidRPr="00AF7271" w:rsidTr="00A11D37">
        <w:trPr>
          <w:trHeight w:val="287"/>
        </w:trPr>
        <w:tc>
          <w:tcPr>
            <w:tcW w:w="760" w:type="dxa"/>
            <w:gridSpan w:val="2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6474" w:type="dxa"/>
            <w:gridSpan w:val="6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 Родина» (5 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2894" w:type="dxa"/>
            <w:gridSpan w:val="3"/>
            <w:vMerge w:val="restart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П.- умение анализировать лирический текст. Видеть картины природы.л.- умение оперировать понятиями «картины родного края», «звуки природы»</w:t>
            </w:r>
          </w:p>
        </w:tc>
        <w:tc>
          <w:tcPr>
            <w:tcW w:w="3476" w:type="dxa"/>
            <w:gridSpan w:val="19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C3133" w:rsidRPr="00AF7271" w:rsidTr="00A11D37">
        <w:trPr>
          <w:trHeight w:val="287"/>
        </w:trPr>
        <w:tc>
          <w:tcPr>
            <w:tcW w:w="760" w:type="dxa"/>
            <w:gridSpan w:val="2"/>
            <w:vMerge w:val="restart"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 w:val="restart"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С.Д.Дрожжин « Родине».</w:t>
            </w:r>
          </w:p>
        </w:tc>
        <w:tc>
          <w:tcPr>
            <w:tcW w:w="2693" w:type="dxa"/>
            <w:vMerge w:val="restart"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новым разделом</w:t>
            </w:r>
          </w:p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работу над поэтическими произведениями о родине</w:t>
            </w:r>
          </w:p>
        </w:tc>
        <w:tc>
          <w:tcPr>
            <w:tcW w:w="2894" w:type="dxa"/>
            <w:gridSpan w:val="3"/>
            <w:vMerge/>
            <w:tcBorders>
              <w:bottom w:val="nil"/>
            </w:tcBorders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  <w:tcBorders>
              <w:bottom w:val="nil"/>
            </w:tcBorders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работу на уроке, подбирать книги по теме.</w:t>
            </w:r>
          </w:p>
        </w:tc>
        <w:tc>
          <w:tcPr>
            <w:tcW w:w="1781" w:type="dxa"/>
            <w:vMerge w:val="restart"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C3133" w:rsidRPr="00AF7271" w:rsidTr="00A11D37">
        <w:trPr>
          <w:trHeight w:val="287"/>
        </w:trPr>
        <w:tc>
          <w:tcPr>
            <w:tcW w:w="760" w:type="dxa"/>
            <w:gridSpan w:val="2"/>
            <w:vMerge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Merge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gridSpan w:val="5"/>
            <w:vMerge w:val="restart"/>
            <w:tcBorders>
              <w:top w:val="nil"/>
            </w:tcBorders>
          </w:tcPr>
          <w:p w:rsidR="00EC3133" w:rsidRPr="00AF7271" w:rsidRDefault="00EC3133" w:rsidP="00EC31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умение эмоционально откликаться на произведение литературы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живописи. </w:t>
            </w:r>
          </w:p>
        </w:tc>
        <w:tc>
          <w:tcPr>
            <w:tcW w:w="3459" w:type="dxa"/>
            <w:gridSpan w:val="17"/>
            <w:tcBorders>
              <w:top w:val="nil"/>
            </w:tcBorders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EC3133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E639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А.В.Жигулин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О,Родина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творчеством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А.В.Жигулина</w:t>
            </w:r>
            <w:proofErr w:type="spellEnd"/>
          </w:p>
        </w:tc>
        <w:tc>
          <w:tcPr>
            <w:tcW w:w="2911" w:type="dxa"/>
            <w:gridSpan w:val="5"/>
            <w:vMerge/>
            <w:tcBorders>
              <w:top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стихи выразительно, передавая чувство гордости за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своих предков.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EC3133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01" w:type="dxa"/>
            <w:gridSpan w:val="3"/>
          </w:tcPr>
          <w:p w:rsidR="006E309A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Поэтический вечер.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Обучать выразительному чтению стихотворений.</w:t>
            </w:r>
          </w:p>
        </w:tc>
        <w:tc>
          <w:tcPr>
            <w:tcW w:w="2911" w:type="dxa"/>
            <w:gridSpan w:val="5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л.- оперировать понятиями «любовь к Родине», « гордость за свою страну»</w:t>
            </w:r>
          </w:p>
        </w:tc>
        <w:tc>
          <w:tcPr>
            <w:tcW w:w="3459" w:type="dxa"/>
            <w:gridSpan w:val="17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рассказы о родине, передавая свои чувства, своё отношение к Родине.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Проект « Они защищали Родину»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представить свой проект</w:t>
            </w:r>
          </w:p>
        </w:tc>
        <w:tc>
          <w:tcPr>
            <w:tcW w:w="2894" w:type="dxa"/>
            <w:gridSpan w:val="3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произведений, умение характеризовать произведения.</w:t>
            </w: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работе проекта, распределять роли, находить нужную информацию.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01" w:type="dxa"/>
            <w:gridSpan w:val="3"/>
          </w:tcPr>
          <w:p w:rsidR="006E309A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полученные знания при изучении раздела.</w:t>
            </w:r>
          </w:p>
        </w:tc>
        <w:tc>
          <w:tcPr>
            <w:tcW w:w="2894" w:type="dxa"/>
            <w:gridSpan w:val="3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себя и оценивать свои достижения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4757" w:rsidRPr="00AF7271" w:rsidTr="00A11D37">
        <w:trPr>
          <w:trHeight w:val="287"/>
        </w:trPr>
        <w:tc>
          <w:tcPr>
            <w:tcW w:w="760" w:type="dxa"/>
            <w:gridSpan w:val="2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901" w:type="dxa"/>
            <w:gridSpan w:val="3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3"/>
          </w:tcPr>
          <w:p w:rsidR="00B44757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 Страна Фантазия» (5 </w:t>
            </w:r>
            <w:r w:rsidR="00B44757"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час.)     </w:t>
            </w:r>
          </w:p>
        </w:tc>
        <w:tc>
          <w:tcPr>
            <w:tcW w:w="2894" w:type="dxa"/>
            <w:gridSpan w:val="3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gridSpan w:val="19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названием раздела.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«Приключения Электроника»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новым разделом учебника</w:t>
            </w:r>
          </w:p>
        </w:tc>
        <w:tc>
          <w:tcPr>
            <w:tcW w:w="2894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 урока. К.- ответы на вопросы на основе фантастичес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ких произведений </w:t>
            </w:r>
            <w:proofErr w:type="spellStart"/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проявление бережного отношения к книге</w:t>
            </w:r>
          </w:p>
        </w:tc>
        <w:tc>
          <w:tcPr>
            <w:tcW w:w="3476" w:type="dxa"/>
            <w:gridSpan w:val="1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работу на уроке.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Необычные герои фантастического рассказа.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особенностей фантастических рассказов</w:t>
            </w:r>
          </w:p>
        </w:tc>
        <w:tc>
          <w:tcPr>
            <w:tcW w:w="2962" w:type="dxa"/>
            <w:gridSpan w:val="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8" w:type="dxa"/>
            <w:gridSpan w:val="1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особенности фантастического жанра.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676737" w:rsidRDefault="006E309A" w:rsidP="00AF727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673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Кир Булычёв </w:t>
            </w:r>
            <w:r w:rsidRPr="0067673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«Путешествие Алисы».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 с жизнью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творчеством писателя – фантаста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К.Булычёва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2" w:type="dxa"/>
            <w:gridSpan w:val="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П.- анализ высказывания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известных писателей о ценности книг и чтения. Л.- проявление бережного отношения к книге</w:t>
            </w:r>
          </w:p>
        </w:tc>
        <w:tc>
          <w:tcPr>
            <w:tcW w:w="3408" w:type="dxa"/>
            <w:gridSpan w:val="1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Определять особенности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фантастического жанра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  <w:p w:rsidR="00A11D37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6E309A" w:rsidRPr="00B86A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A71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героев фантастических рассказов. Оценка достижений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по разделу</w:t>
            </w:r>
          </w:p>
        </w:tc>
        <w:tc>
          <w:tcPr>
            <w:tcW w:w="2962" w:type="dxa"/>
            <w:gridSpan w:val="9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8" w:type="dxa"/>
            <w:gridSpan w:val="1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и характеризовать героев произведения. Проверять себя и оценивать свои достижения.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4757" w:rsidRPr="00AF7271" w:rsidTr="00A11D37">
        <w:trPr>
          <w:trHeight w:val="287"/>
        </w:trPr>
        <w:tc>
          <w:tcPr>
            <w:tcW w:w="760" w:type="dxa"/>
            <w:gridSpan w:val="2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3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</w:t>
            </w:r>
            <w:r w:rsidR="00304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 « Зарубежная литература» (15</w:t>
            </w:r>
            <w:r w:rsidRPr="00A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  <w:tc>
          <w:tcPr>
            <w:tcW w:w="2962" w:type="dxa"/>
            <w:gridSpan w:val="9"/>
            <w:vMerge w:val="restart"/>
          </w:tcPr>
          <w:p w:rsidR="00B44757" w:rsidRPr="002235B0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Р.- формулирование учебной задачи урока. П.- высказывание своего мнения о прочитанном произведении. к.- ответы на вопросы учебника на основе произведений зарубежной литературы. л.-формирование уважительного отношения к иному мнению, истории и культуре народов</w:t>
            </w:r>
          </w:p>
        </w:tc>
        <w:tc>
          <w:tcPr>
            <w:tcW w:w="3408" w:type="dxa"/>
            <w:gridSpan w:val="13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B44757" w:rsidRPr="00AF7271" w:rsidRDefault="00B44757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A11D37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комство с названием раздела. 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Гулливера» Джонатан  Свифт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новым разделом учебника, учить прогнозировать содержание раздела.</w:t>
            </w:r>
          </w:p>
        </w:tc>
        <w:tc>
          <w:tcPr>
            <w:tcW w:w="2962" w:type="dxa"/>
            <w:gridSpan w:val="9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8" w:type="dxa"/>
            <w:gridSpan w:val="1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раздела. Планировать работу на уроке.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7C28D1" w:rsidRDefault="006E309A" w:rsidP="00AF727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28D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Герои приключенческой литературы. Особенности их характеров.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небольшое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высказы-вание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опорой на авторский текст,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оце-нивать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события, героев произведения</w:t>
            </w:r>
          </w:p>
        </w:tc>
        <w:tc>
          <w:tcPr>
            <w:tcW w:w="3002" w:type="dxa"/>
            <w:gridSpan w:val="12"/>
            <w:vMerge w:val="restart"/>
            <w:tcBorders>
              <w:top w:val="nil"/>
            </w:tcBorders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Р.- формулирование учебной задачи урока. П.- высказывание своего мнения о прочитанном произведении. к.- ответы на вопросы учебника на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основе произведений зарубежной литературы. л.-формирование уважительного отношения к иному мнению, истории и культуре народов.</w:t>
            </w:r>
          </w:p>
        </w:tc>
        <w:tc>
          <w:tcPr>
            <w:tcW w:w="3368" w:type="dxa"/>
            <w:gridSpan w:val="1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поступки героев произведения.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  <w:p w:rsidR="00A11D37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01" w:type="dxa"/>
            <w:gridSpan w:val="3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Г.-Х. Андерсен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Русалочка»..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пересказов самых интересных эпизодов произведений от лица главных героев.</w:t>
            </w:r>
          </w:p>
        </w:tc>
        <w:tc>
          <w:tcPr>
            <w:tcW w:w="3002" w:type="dxa"/>
            <w:gridSpan w:val="12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1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осознавать и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опре-делять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эмоции других людей; сочувствовать другим людям, сопереживать. Ориентация в нравственном содержании и смысле поступков.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  <w:p w:rsidR="00A11D37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</w:tcPr>
          <w:p w:rsidR="006E309A" w:rsidRPr="00AE1072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072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сказка. Рассказ о Русалочке.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героев, анализировать их поступки.</w:t>
            </w:r>
          </w:p>
        </w:tc>
        <w:tc>
          <w:tcPr>
            <w:tcW w:w="2979" w:type="dxa"/>
            <w:gridSpan w:val="1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E1072" w:rsidRDefault="006E309A" w:rsidP="00AF7271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AE107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Марк Твен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07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« Приключения Тома </w:t>
            </w:r>
            <w:proofErr w:type="spellStart"/>
            <w:r w:rsidRPr="00AE107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Сойера</w:t>
            </w:r>
            <w:proofErr w:type="spellEnd"/>
            <w:r w:rsidRPr="00AE107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жизнью и творчеством М.Твена. Уметь определять тему и главную мысль произведения, делить текст на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ча-сти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, составлять план</w:t>
            </w:r>
          </w:p>
        </w:tc>
        <w:tc>
          <w:tcPr>
            <w:tcW w:w="2979" w:type="dxa"/>
            <w:gridSpan w:val="1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.- формулирование учебной задачи урока. П.- высказывание своего мнения о прочитанном произведении. к.- ответы на вопросы учебника на основе произведений зарубежной литературы. л.-формирование уважительного отношения к иному мнению, истории и культуре народов.</w:t>
            </w: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самые интересные эпизоды из произведений от лица героев произведений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861B0A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повествования.</w:t>
            </w:r>
          </w:p>
          <w:p w:rsidR="006E309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Приключения Тома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Сойера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тему и главную мысль произведения, делить текст на части, составлять план</w:t>
            </w:r>
          </w:p>
        </w:tc>
        <w:tc>
          <w:tcPr>
            <w:tcW w:w="2979" w:type="dxa"/>
            <w:gridSpan w:val="10"/>
          </w:tcPr>
          <w:p w:rsidR="006E309A" w:rsidRPr="00A11D37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самостоятельно фор-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мулировать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тему и цели урока; с</w:t>
            </w:r>
            <w:r w:rsidR="00A11D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ставлять план решения учебной про-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блемы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совместно с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учителем.</w:t>
            </w: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Высказывать своё мнение о прочитанном произведении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A11D37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01" w:type="dxa"/>
            <w:gridSpan w:val="3"/>
          </w:tcPr>
          <w:p w:rsidR="006E309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Герои приключенческой литературы. Сравнение героев, их поступков.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2979" w:type="dxa"/>
            <w:gridSpan w:val="10"/>
          </w:tcPr>
          <w:p w:rsidR="006E309A" w:rsidRPr="00AF7271" w:rsidRDefault="006E309A" w:rsidP="00861B0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П.- высказывание своего мнения о прочитанном произведении. к.- ответы на вопросы учебника на основе произведений зарубежной литературы. </w:t>
            </w: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поступки героев произведения.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964"/>
        </w:trPr>
        <w:tc>
          <w:tcPr>
            <w:tcW w:w="760" w:type="dxa"/>
            <w:gridSpan w:val="2"/>
          </w:tcPr>
          <w:p w:rsidR="006E309A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  <w:p w:rsidR="00861B0A" w:rsidRPr="00902504" w:rsidRDefault="00861B0A" w:rsidP="00AF7271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902504">
              <w:rPr>
                <w:rFonts w:ascii="Times New Roman" w:eastAsia="Calibri" w:hAnsi="Times New Roman" w:cs="Times New Roman"/>
                <w:sz w:val="20"/>
                <w:szCs w:val="24"/>
              </w:rPr>
              <w:t>99</w:t>
            </w:r>
          </w:p>
          <w:p w:rsidR="00861B0A" w:rsidRPr="00902504" w:rsidRDefault="00861B0A" w:rsidP="00AF7271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902504">
              <w:rPr>
                <w:rFonts w:ascii="Times New Roman" w:eastAsia="Calibri" w:hAnsi="Times New Roman" w:cs="Times New Roman"/>
                <w:sz w:val="20"/>
                <w:szCs w:val="24"/>
              </w:rPr>
              <w:t>100</w:t>
            </w:r>
          </w:p>
          <w:p w:rsidR="00902504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  <w:p w:rsidR="00902504" w:rsidRPr="00AF7271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1" w:type="dxa"/>
            <w:gridSpan w:val="3"/>
          </w:tcPr>
          <w:p w:rsidR="006E309A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2504" w:rsidRDefault="002235B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2504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2504" w:rsidRDefault="002235B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2504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2504" w:rsidRPr="00AF7271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6E309A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Сельма</w:t>
            </w:r>
            <w:proofErr w:type="spellEnd"/>
            <w:r w:rsidR="00861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Лагерлёф</w:t>
            </w:r>
            <w:proofErr w:type="spell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861B0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«Святая ночь»-2 часа</w:t>
            </w:r>
          </w:p>
          <w:p w:rsidR="006E309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В Назарете»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Семейство. Иисус и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Ииуда</w:t>
            </w:r>
            <w:proofErr w:type="spellEnd"/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С.Лагерлеф. Уметь определять тему и главную мысль произведения, делить текст на части, составлять план</w:t>
            </w:r>
          </w:p>
        </w:tc>
        <w:tc>
          <w:tcPr>
            <w:tcW w:w="2979" w:type="dxa"/>
            <w:gridSpan w:val="10"/>
            <w:vMerge w:val="restart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Познавательные: </w:t>
            </w:r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 и</w:t>
            </w:r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отбирать информацию, полученную из  различных источников. Строить рассуждения. </w:t>
            </w:r>
          </w:p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осознавать и </w:t>
            </w:r>
            <w:proofErr w:type="spellStart"/>
            <w:proofErr w:type="gram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опре-делять</w:t>
            </w:r>
            <w:proofErr w:type="spellEnd"/>
            <w:proofErr w:type="gramEnd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эмоции других людей; сочувствовать другим людям, сопереживать. Ориентация в нравственном содержании и смысле поступков.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235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gridSpan w:val="3"/>
          </w:tcPr>
          <w:p w:rsidR="006E309A" w:rsidRPr="00AF7271" w:rsidRDefault="00861B0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Уметь использовать получ</w:t>
            </w:r>
            <w:r w:rsidR="00861B0A">
              <w:rPr>
                <w:rFonts w:ascii="Times New Roman" w:eastAsia="Calibri" w:hAnsi="Times New Roman" w:cs="Times New Roman"/>
                <w:sz w:val="24"/>
                <w:szCs w:val="24"/>
              </w:rPr>
              <w:t>енные знания для самостоятельно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</w:t>
            </w:r>
            <w:r w:rsidR="002235B0">
              <w:rPr>
                <w:rFonts w:ascii="Times New Roman" w:eastAsia="Calibri" w:hAnsi="Times New Roman" w:cs="Times New Roman"/>
                <w:sz w:val="24"/>
                <w:szCs w:val="24"/>
              </w:rPr>
              <w:t>чтения книг. Знать изученные ли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тературные</w:t>
            </w:r>
            <w:r w:rsidR="00861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произве-дения</w:t>
            </w:r>
            <w:proofErr w:type="spellEnd"/>
            <w:r w:rsidR="00861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авторов, основное содержа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изученных литературных </w:t>
            </w: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</w:tc>
        <w:tc>
          <w:tcPr>
            <w:tcW w:w="2979" w:type="dxa"/>
            <w:gridSpan w:val="10"/>
            <w:vMerge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себя и оценивать свои достижения. Интерес к чтению, к ведению диалога с автором текста; потребность в чтении. Любовь и уважение к Родине, его языку, культуре, истории.</w:t>
            </w: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309A" w:rsidRPr="00AF7271" w:rsidTr="00A11D37">
        <w:trPr>
          <w:trHeight w:val="287"/>
        </w:trPr>
        <w:tc>
          <w:tcPr>
            <w:tcW w:w="760" w:type="dxa"/>
            <w:gridSpan w:val="2"/>
          </w:tcPr>
          <w:p w:rsidR="006E309A" w:rsidRDefault="002235B0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  <w:p w:rsidR="00902504" w:rsidRPr="00AF7271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235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gridSpan w:val="3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6E309A" w:rsidRPr="00AF7271" w:rsidRDefault="00902504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Резервные </w:t>
            </w:r>
            <w:r w:rsidR="00861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E309A" w:rsidRPr="00AF7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10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1" w:type="dxa"/>
            <w:gridSpan w:val="12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6E309A" w:rsidRPr="00AF7271" w:rsidRDefault="006E309A" w:rsidP="00AF72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7441A" w:rsidRPr="00DE0DCE" w:rsidRDefault="00A7441A">
      <w:pPr>
        <w:rPr>
          <w:rFonts w:ascii="Times New Roman" w:hAnsi="Times New Roman" w:cs="Times New Roman"/>
          <w:sz w:val="24"/>
          <w:szCs w:val="24"/>
        </w:rPr>
      </w:pPr>
    </w:p>
    <w:sectPr w:rsidR="00A7441A" w:rsidRPr="00DE0DCE" w:rsidSect="00A12A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76A7FC0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</w:rPr>
    </w:lvl>
  </w:abstractNum>
  <w:abstractNum w:abstractNumId="3" w15:restartNumberingAfterBreak="0">
    <w:nsid w:val="27F63919"/>
    <w:multiLevelType w:val="singleLevel"/>
    <w:tmpl w:val="7FC2C1A0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7900A57"/>
    <w:multiLevelType w:val="singleLevel"/>
    <w:tmpl w:val="108047A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FAB0047"/>
    <w:multiLevelType w:val="hybridMultilevel"/>
    <w:tmpl w:val="A00441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FD75C64"/>
    <w:multiLevelType w:val="singleLevel"/>
    <w:tmpl w:val="DBE2E5D2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3BF47CE"/>
    <w:multiLevelType w:val="hybridMultilevel"/>
    <w:tmpl w:val="F030F9F8"/>
    <w:lvl w:ilvl="0" w:tplc="FEF8246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0"/>
    <w:lvlOverride w:ilvl="0">
      <w:lvl w:ilvl="0"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A5B"/>
    <w:rsid w:val="000331D3"/>
    <w:rsid w:val="00124BD1"/>
    <w:rsid w:val="001C1825"/>
    <w:rsid w:val="001E13E2"/>
    <w:rsid w:val="00214C56"/>
    <w:rsid w:val="002235B0"/>
    <w:rsid w:val="0026136B"/>
    <w:rsid w:val="00304719"/>
    <w:rsid w:val="00307EA8"/>
    <w:rsid w:val="0034396A"/>
    <w:rsid w:val="00366D00"/>
    <w:rsid w:val="003741B4"/>
    <w:rsid w:val="003763B4"/>
    <w:rsid w:val="00397018"/>
    <w:rsid w:val="003E63F7"/>
    <w:rsid w:val="00435DC5"/>
    <w:rsid w:val="00452E36"/>
    <w:rsid w:val="004C36C3"/>
    <w:rsid w:val="004E1B4A"/>
    <w:rsid w:val="005067B3"/>
    <w:rsid w:val="005111B5"/>
    <w:rsid w:val="0058435D"/>
    <w:rsid w:val="005D6D9E"/>
    <w:rsid w:val="005E3D7D"/>
    <w:rsid w:val="005F49CD"/>
    <w:rsid w:val="00624E22"/>
    <w:rsid w:val="00676737"/>
    <w:rsid w:val="006B15DF"/>
    <w:rsid w:val="006E309A"/>
    <w:rsid w:val="00771C55"/>
    <w:rsid w:val="007A613A"/>
    <w:rsid w:val="007C28D1"/>
    <w:rsid w:val="007F1C24"/>
    <w:rsid w:val="008005B7"/>
    <w:rsid w:val="00826027"/>
    <w:rsid w:val="00861B0A"/>
    <w:rsid w:val="008D4D40"/>
    <w:rsid w:val="008E4FC0"/>
    <w:rsid w:val="00902504"/>
    <w:rsid w:val="0098254A"/>
    <w:rsid w:val="009D4C29"/>
    <w:rsid w:val="00A11D37"/>
    <w:rsid w:val="00A12A5B"/>
    <w:rsid w:val="00A52D21"/>
    <w:rsid w:val="00A65DC5"/>
    <w:rsid w:val="00A7441A"/>
    <w:rsid w:val="00A94E99"/>
    <w:rsid w:val="00AE1072"/>
    <w:rsid w:val="00AF661A"/>
    <w:rsid w:val="00AF7271"/>
    <w:rsid w:val="00B36AA4"/>
    <w:rsid w:val="00B446FF"/>
    <w:rsid w:val="00B44757"/>
    <w:rsid w:val="00B86A71"/>
    <w:rsid w:val="00C77995"/>
    <w:rsid w:val="00CE2975"/>
    <w:rsid w:val="00CF7CA8"/>
    <w:rsid w:val="00D52878"/>
    <w:rsid w:val="00DE0A38"/>
    <w:rsid w:val="00DE0DCE"/>
    <w:rsid w:val="00E37377"/>
    <w:rsid w:val="00E57737"/>
    <w:rsid w:val="00E639F6"/>
    <w:rsid w:val="00E8734D"/>
    <w:rsid w:val="00EA214B"/>
    <w:rsid w:val="00EB2316"/>
    <w:rsid w:val="00EC192D"/>
    <w:rsid w:val="00EC3133"/>
    <w:rsid w:val="00ED6355"/>
    <w:rsid w:val="00F16BD5"/>
    <w:rsid w:val="00F21B65"/>
    <w:rsid w:val="00F62932"/>
    <w:rsid w:val="00F6460C"/>
    <w:rsid w:val="00F751EC"/>
    <w:rsid w:val="00F929D8"/>
    <w:rsid w:val="00FC2E0B"/>
    <w:rsid w:val="00FC5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C3E2"/>
  <w15:docId w15:val="{87455BD6-10AC-49FD-BBF0-CCE850CB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9D8"/>
  </w:style>
  <w:style w:type="paragraph" w:styleId="2">
    <w:name w:val="heading 2"/>
    <w:basedOn w:val="a"/>
    <w:next w:val="a"/>
    <w:link w:val="20"/>
    <w:unhideWhenUsed/>
    <w:qFormat/>
    <w:rsid w:val="00A12A5B"/>
    <w:pPr>
      <w:spacing w:before="240" w:after="80"/>
      <w:outlineLvl w:val="1"/>
    </w:pPr>
    <w:rPr>
      <w:rFonts w:ascii="Calibri" w:eastAsia="Calibri" w:hAnsi="Calibri" w:cs="Times New Roman"/>
      <w:smallCaps/>
      <w:spacing w:val="5"/>
      <w:sz w:val="28"/>
      <w:szCs w:val="28"/>
    </w:rPr>
  </w:style>
  <w:style w:type="paragraph" w:styleId="6">
    <w:name w:val="heading 6"/>
    <w:basedOn w:val="a"/>
    <w:next w:val="a"/>
    <w:link w:val="60"/>
    <w:qFormat/>
    <w:rsid w:val="00A12A5B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2A5B"/>
    <w:rPr>
      <w:rFonts w:ascii="Calibri" w:eastAsia="Calibri" w:hAnsi="Calibri" w:cs="Times New Roman"/>
      <w:smallCaps/>
      <w:spacing w:val="5"/>
      <w:sz w:val="28"/>
      <w:szCs w:val="28"/>
    </w:rPr>
  </w:style>
  <w:style w:type="character" w:customStyle="1" w:styleId="60">
    <w:name w:val="Заголовок 6 Знак"/>
    <w:basedOn w:val="a0"/>
    <w:link w:val="6"/>
    <w:rsid w:val="00A12A5B"/>
    <w:rPr>
      <w:rFonts w:ascii="Cambria" w:eastAsia="Calibri" w:hAnsi="Cambria" w:cs="Times New Roman"/>
      <w:b/>
      <w:bCs/>
      <w:i/>
      <w:iCs/>
      <w:color w:val="7F7F7F"/>
      <w:lang w:val="en-US"/>
    </w:rPr>
  </w:style>
  <w:style w:type="table" w:customStyle="1" w:styleId="1">
    <w:name w:val="Сетка таблицы1"/>
    <w:basedOn w:val="a1"/>
    <w:next w:val="a3"/>
    <w:uiPriority w:val="59"/>
    <w:rsid w:val="00A12A5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1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A12A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A12A5B"/>
  </w:style>
  <w:style w:type="paragraph" w:customStyle="1" w:styleId="210">
    <w:name w:val="Основной текст 21"/>
    <w:basedOn w:val="a"/>
    <w:uiPriority w:val="99"/>
    <w:rsid w:val="00A12A5B"/>
    <w:pPr>
      <w:suppressAutoHyphens/>
      <w:spacing w:after="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hi-IN" w:bidi="hi-IN"/>
    </w:rPr>
  </w:style>
  <w:style w:type="paragraph" w:styleId="a4">
    <w:name w:val="No Spacing"/>
    <w:link w:val="a5"/>
    <w:qFormat/>
    <w:rsid w:val="00A12A5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3"/>
    <w:uiPriority w:val="59"/>
    <w:rsid w:val="00A12A5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A12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2A5B"/>
  </w:style>
  <w:style w:type="paragraph" w:styleId="a8">
    <w:name w:val="footer"/>
    <w:basedOn w:val="a"/>
    <w:link w:val="a9"/>
    <w:uiPriority w:val="99"/>
    <w:unhideWhenUsed/>
    <w:rsid w:val="00A12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A5B"/>
  </w:style>
  <w:style w:type="paragraph" w:customStyle="1" w:styleId="aa">
    <w:name w:val="Стиль"/>
    <w:rsid w:val="00A12A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basedOn w:val="a"/>
    <w:link w:val="12"/>
    <w:qFormat/>
    <w:rsid w:val="00A1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2">
    <w:name w:val="Без интервала1 Знак"/>
    <w:basedOn w:val="a0"/>
    <w:link w:val="11"/>
    <w:rsid w:val="00A12A5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3"/>
    <w:semiHidden/>
    <w:locked/>
    <w:rsid w:val="00A12A5B"/>
    <w:rPr>
      <w:sz w:val="24"/>
      <w:szCs w:val="24"/>
      <w:lang w:eastAsia="ru-RU"/>
    </w:rPr>
  </w:style>
  <w:style w:type="paragraph" w:styleId="23">
    <w:name w:val="Body Text 2"/>
    <w:basedOn w:val="a"/>
    <w:link w:val="22"/>
    <w:semiHidden/>
    <w:rsid w:val="00A12A5B"/>
    <w:pPr>
      <w:spacing w:after="120" w:line="480" w:lineRule="auto"/>
    </w:pPr>
    <w:rPr>
      <w:sz w:val="24"/>
      <w:szCs w:val="24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A12A5B"/>
  </w:style>
  <w:style w:type="character" w:customStyle="1" w:styleId="30">
    <w:name w:val="Основной текст 3 Знак"/>
    <w:basedOn w:val="a0"/>
    <w:link w:val="31"/>
    <w:semiHidden/>
    <w:locked/>
    <w:rsid w:val="00A12A5B"/>
    <w:rPr>
      <w:sz w:val="16"/>
      <w:szCs w:val="16"/>
      <w:lang w:eastAsia="ru-RU"/>
    </w:rPr>
  </w:style>
  <w:style w:type="paragraph" w:styleId="31">
    <w:name w:val="Body Text 3"/>
    <w:basedOn w:val="a"/>
    <w:link w:val="30"/>
    <w:semiHidden/>
    <w:rsid w:val="00A12A5B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A12A5B"/>
    <w:rPr>
      <w:sz w:val="16"/>
      <w:szCs w:val="16"/>
    </w:rPr>
  </w:style>
  <w:style w:type="paragraph" w:styleId="ab">
    <w:name w:val="List Paragraph"/>
    <w:basedOn w:val="a"/>
    <w:qFormat/>
    <w:rsid w:val="00A12A5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basedOn w:val="a0"/>
    <w:uiPriority w:val="99"/>
    <w:rsid w:val="00A12A5B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A12A5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A12A5B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A12A5B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c">
    <w:name w:val="Содержимое таблицы"/>
    <w:basedOn w:val="a"/>
    <w:rsid w:val="00A12A5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3">
    <w:name w:val="Абзац списка1"/>
    <w:basedOn w:val="a"/>
    <w:qFormat/>
    <w:rsid w:val="00A12A5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a0"/>
    <w:uiPriority w:val="99"/>
    <w:rsid w:val="00A12A5B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A12A5B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вый"/>
    <w:basedOn w:val="a"/>
    <w:rsid w:val="00A12A5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A12A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rsid w:val="00A12A5B"/>
    <w:rPr>
      <w:rFonts w:ascii="Calibri" w:eastAsia="Calibri" w:hAnsi="Calibri" w:cs="Times New Roman"/>
    </w:rPr>
  </w:style>
  <w:style w:type="character" w:customStyle="1" w:styleId="7">
    <w:name w:val="Знак Знак7"/>
    <w:basedOn w:val="a0"/>
    <w:rsid w:val="00A12A5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e">
    <w:name w:val="Emphasis"/>
    <w:basedOn w:val="a0"/>
    <w:qFormat/>
    <w:rsid w:val="00A12A5B"/>
    <w:rPr>
      <w:b/>
      <w:i/>
      <w:spacing w:val="10"/>
      <w:shd w:val="clear" w:color="auto" w:fill="auto"/>
    </w:rPr>
  </w:style>
  <w:style w:type="character" w:styleId="af">
    <w:name w:val="footnote reference"/>
    <w:basedOn w:val="a0"/>
    <w:semiHidden/>
    <w:rsid w:val="00AF7271"/>
    <w:rPr>
      <w:vertAlign w:val="superscript"/>
    </w:rPr>
  </w:style>
  <w:style w:type="paragraph" w:styleId="af0">
    <w:name w:val="Title"/>
    <w:basedOn w:val="a"/>
    <w:link w:val="af1"/>
    <w:qFormat/>
    <w:rsid w:val="00AF7271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1">
    <w:name w:val="Заголовок Знак"/>
    <w:basedOn w:val="a0"/>
    <w:link w:val="af0"/>
    <w:rsid w:val="00AF727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semiHidden/>
    <w:rsid w:val="00AF727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semiHidden/>
    <w:rsid w:val="00AF72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2">
    <w:name w:val="WW8Num1z2"/>
    <w:rsid w:val="00AF7271"/>
    <w:rPr>
      <w:rFonts w:ascii="Wingdings" w:hAnsi="Wingdings"/>
    </w:rPr>
  </w:style>
  <w:style w:type="character" w:styleId="af4">
    <w:name w:val="Hyperlink"/>
    <w:basedOn w:val="a0"/>
    <w:rsid w:val="00AF7271"/>
    <w:rPr>
      <w:color w:val="0000FF"/>
      <w:u w:val="single"/>
    </w:rPr>
  </w:style>
  <w:style w:type="character" w:customStyle="1" w:styleId="c8">
    <w:name w:val="c8"/>
    <w:basedOn w:val="a0"/>
    <w:rsid w:val="00AF7271"/>
  </w:style>
  <w:style w:type="character" w:customStyle="1" w:styleId="FontStyle31">
    <w:name w:val="Font Style31"/>
    <w:basedOn w:val="a0"/>
    <w:rsid w:val="00AF7271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basedOn w:val="a0"/>
    <w:rsid w:val="00AF727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AF7271"/>
    <w:pPr>
      <w:widowControl w:val="0"/>
      <w:suppressAutoHyphens/>
      <w:autoSpaceDE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AF7271"/>
    <w:pPr>
      <w:widowControl w:val="0"/>
      <w:suppressAutoHyphens/>
      <w:autoSpaceDE w:val="0"/>
      <w:spacing w:after="0" w:line="225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AF7271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6z2">
    <w:name w:val="WW8Num6z2"/>
    <w:rsid w:val="00AF7271"/>
    <w:rPr>
      <w:rFonts w:ascii="Wingdings" w:hAnsi="Wingdings"/>
    </w:rPr>
  </w:style>
  <w:style w:type="paragraph" w:customStyle="1" w:styleId="Style3">
    <w:name w:val="Style3"/>
    <w:basedOn w:val="a"/>
    <w:rsid w:val="00AF72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6z1">
    <w:name w:val="WW8Num6z1"/>
    <w:rsid w:val="00AF7271"/>
    <w:rPr>
      <w:rFonts w:ascii="Courier New" w:hAnsi="Courier New" w:cs="Courier New"/>
    </w:rPr>
  </w:style>
  <w:style w:type="character" w:customStyle="1" w:styleId="FontStyle32">
    <w:name w:val="Font Style32"/>
    <w:basedOn w:val="a0"/>
    <w:rsid w:val="00AF7271"/>
    <w:rPr>
      <w:rFonts w:ascii="Times New Roman" w:hAnsi="Times New Roman" w:cs="Times New Roman"/>
      <w:sz w:val="14"/>
      <w:szCs w:val="14"/>
    </w:rPr>
  </w:style>
  <w:style w:type="paragraph" w:customStyle="1" w:styleId="Style5">
    <w:name w:val="Style5"/>
    <w:basedOn w:val="a"/>
    <w:rsid w:val="00AF72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8">
    <w:name w:val="Font Style38"/>
    <w:basedOn w:val="a0"/>
    <w:rsid w:val="00AF727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a"/>
    <w:rsid w:val="00AF7271"/>
    <w:pPr>
      <w:widowControl w:val="0"/>
      <w:suppressAutoHyphens/>
      <w:autoSpaceDE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AF7271"/>
    <w:pPr>
      <w:widowControl w:val="0"/>
      <w:suppressAutoHyphens/>
      <w:autoSpaceDE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AF7271"/>
    <w:pPr>
      <w:widowControl w:val="0"/>
      <w:suppressAutoHyphens/>
      <w:autoSpaceDE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AF727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AF72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84F9B-49E8-4D94-AEB4-C533E318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5775</Words>
  <Characters>32921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22</cp:revision>
  <cp:lastPrinted>2019-08-27T10:42:00Z</cp:lastPrinted>
  <dcterms:created xsi:type="dcterms:W3CDTF">2019-07-24T05:58:00Z</dcterms:created>
  <dcterms:modified xsi:type="dcterms:W3CDTF">2024-12-02T13:30:00Z</dcterms:modified>
</cp:coreProperties>
</file>